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490"/>
        <w:gridCol w:w="735"/>
        <w:gridCol w:w="4629"/>
      </w:tblGrid>
      <w:tr w:rsidR="00E41526" w:rsidRPr="007974A1">
        <w:trPr>
          <w:trHeight w:val="3116"/>
        </w:trPr>
        <w:tc>
          <w:tcPr>
            <w:tcW w:w="4490" w:type="dxa"/>
          </w:tcPr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Да спраў на карысцьРадзiмы,</w:t>
            </w: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за дабро</w:t>
            </w:r>
            <w:r w:rsidRPr="00797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справядл</w:t>
            </w:r>
            <w:r w:rsidRPr="00797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васць, будзьгатовы!</w:t>
            </w: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ГРАМАДСКАЕ АБ'ЯДНАННЕ</w:t>
            </w:r>
          </w:p>
          <w:p w:rsidR="00E41526" w:rsidRPr="007974A1" w:rsidRDefault="00E41526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«БЕЛАРУСКАЯ РЭСПУБЛ</w:t>
            </w: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КАНСКАЯ</w:t>
            </w:r>
          </w:p>
          <w:p w:rsidR="00E41526" w:rsidRPr="007974A1" w:rsidRDefault="00E41526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ЯНЕРСКАЯ АРГАН</w:t>
            </w: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ЗАЦЫЯ»</w:t>
            </w:r>
          </w:p>
          <w:p w:rsidR="00E41526" w:rsidRPr="007974A1" w:rsidRDefault="00E41526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41526" w:rsidRPr="007974A1" w:rsidRDefault="00E4152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220030, г. М</w:t>
            </w:r>
            <w:r w:rsidRPr="00797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нск, вул. Карла Маркса, 40-48</w:t>
            </w:r>
          </w:p>
          <w:p w:rsidR="00E41526" w:rsidRPr="007974A1" w:rsidRDefault="00E4152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тэлефон: (017) 222-35-27  (017) 222-30-10</w:t>
            </w:r>
          </w:p>
          <w:p w:rsidR="00E41526" w:rsidRPr="007974A1" w:rsidRDefault="00E4152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р/с 3015741287012 у адзяленне № 539</w:t>
            </w:r>
          </w:p>
          <w:p w:rsidR="00E41526" w:rsidRPr="007974A1" w:rsidRDefault="00E4152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ААА «Белинвестбанк», код 739</w:t>
            </w:r>
          </w:p>
          <w:p w:rsidR="00E41526" w:rsidRPr="00254531" w:rsidRDefault="00E4152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вул. Калектарная, 11</w:t>
            </w:r>
          </w:p>
          <w:p w:rsidR="00E41526" w:rsidRPr="007974A1" w:rsidRDefault="00E4152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line id="Line 4" o:spid="_x0000_s1026" style="position:absolute;left:0;text-align:left;z-index:251658240;visibility:visible;mso-wrap-distance-top:-3e-5mm;mso-wrap-distance-bottom:-3e-5mm" from="-5.05pt,15.8pt" to="487.6pt,15.8pt" strokeweight="4.5pt">
                  <v:stroke linestyle="thickThin"/>
                </v:line>
              </w:pict>
            </w: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УНН 100073463</w:t>
            </w:r>
            <w:r w:rsidRPr="007974A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ОКПО 37390763</w:t>
            </w:r>
          </w:p>
        </w:tc>
        <w:tc>
          <w:tcPr>
            <w:tcW w:w="735" w:type="dxa"/>
          </w:tcPr>
          <w:p w:rsidR="00E41526" w:rsidRPr="007974A1" w:rsidRDefault="00E4152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alt="Рисунок1" style="position:absolute;margin-left:2.55pt;margin-top:6.75pt;width:24.45pt;height:56.95pt;z-index:-251657216;visibility:visible;mso-position-horizontal-relative:text;mso-position-vertical-relative:text" wrapcoords="8509 0 3273 4547 655 8811 5891 13642 -655 16484 8509 21316 9164 21316 11782 21316 12436 21316 19636 18189 21600 16768 16364 13642 20291 9095 19636 5400 18982 4547 13745 1137 11782 0 8509 0">
                  <v:imagedata r:id="rId7" o:title=""/>
                  <w10:wrap type="through"/>
                </v:shape>
              </w:pict>
            </w:r>
          </w:p>
        </w:tc>
        <w:tc>
          <w:tcPr>
            <w:tcW w:w="4629" w:type="dxa"/>
          </w:tcPr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К делам на благо Родины,</w:t>
            </w: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к добру и справедливости, будь готов!</w:t>
            </w: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ОБЪЕДИНЕНИЕ</w:t>
            </w:r>
          </w:p>
          <w:p w:rsidR="00E41526" w:rsidRPr="007974A1" w:rsidRDefault="00E41526">
            <w:pPr>
              <w:spacing w:after="0" w:line="240" w:lineRule="auto"/>
              <w:ind w:left="-108" w:right="-143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«БЕЛОРУССКАЯ РЕСПУБЛИКАНСКАЯ</w:t>
            </w:r>
          </w:p>
          <w:p w:rsidR="00E41526" w:rsidRPr="007974A1" w:rsidRDefault="00E415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ПИОНЕРСКАЯ ОРГАНИЗАЦИЯ»</w:t>
            </w:r>
          </w:p>
          <w:p w:rsidR="00E41526" w:rsidRPr="007974A1" w:rsidRDefault="00E415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220030, г. Минск, ул. Карла Маркса, 40-48</w:t>
            </w: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телефон: (017) 222-35-27  (017) 222-30-10</w:t>
            </w: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р/с 3015741287012в отделении № 539</w:t>
            </w: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ОАО «Белинвестбанк», код 739</w:t>
            </w:r>
          </w:p>
          <w:p w:rsidR="00E41526" w:rsidRPr="0025453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Коллекторная, 11</w:t>
            </w:r>
          </w:p>
          <w:p w:rsidR="00E41526" w:rsidRPr="007974A1" w:rsidRDefault="00E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74A1">
              <w:rPr>
                <w:rFonts w:ascii="Times New Roman" w:hAnsi="Times New Roman" w:cs="Times New Roman"/>
                <w:sz w:val="18"/>
                <w:szCs w:val="18"/>
              </w:rPr>
              <w:t>УНН</w:t>
            </w:r>
            <w:r w:rsidRPr="007974A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100073463, ОКПО 37390763</w:t>
            </w:r>
          </w:p>
        </w:tc>
      </w:tr>
    </w:tbl>
    <w:p w:rsidR="00E41526" w:rsidRPr="00C475D0" w:rsidRDefault="00E41526" w:rsidP="00A928E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C475D0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E41526" w:rsidRPr="00C475D0" w:rsidRDefault="00E41526" w:rsidP="00F24A2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C475D0">
        <w:rPr>
          <w:color w:val="000000"/>
          <w:sz w:val="28"/>
          <w:szCs w:val="28"/>
          <w:shd w:val="clear" w:color="auto" w:fill="FFFFFF"/>
        </w:rPr>
        <w:t>ПЛЕНУМА</w:t>
      </w:r>
    </w:p>
    <w:p w:rsidR="00E41526" w:rsidRPr="00FB4C1D" w:rsidRDefault="00E41526" w:rsidP="00F24A27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  <w:shd w:val="clear" w:color="auto" w:fill="FFFFFF"/>
        </w:rPr>
      </w:pPr>
    </w:p>
    <w:tbl>
      <w:tblPr>
        <w:tblW w:w="0" w:type="auto"/>
        <w:tblInd w:w="-106" w:type="dxa"/>
        <w:tblLook w:val="00A0"/>
      </w:tblPr>
      <w:tblGrid>
        <w:gridCol w:w="3284"/>
        <w:gridCol w:w="3285"/>
        <w:gridCol w:w="3285"/>
      </w:tblGrid>
      <w:tr w:rsidR="00E41526" w:rsidRPr="007974A1">
        <w:tc>
          <w:tcPr>
            <w:tcW w:w="3284" w:type="dxa"/>
          </w:tcPr>
          <w:p w:rsidR="00E41526" w:rsidRPr="007974A1" w:rsidRDefault="00E41526" w:rsidP="007974A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974A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14 ноября 2014 года</w:t>
            </w:r>
          </w:p>
        </w:tc>
        <w:tc>
          <w:tcPr>
            <w:tcW w:w="3285" w:type="dxa"/>
          </w:tcPr>
          <w:p w:rsidR="00E41526" w:rsidRPr="007974A1" w:rsidRDefault="00E41526" w:rsidP="007974A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974A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г.Витебск</w:t>
            </w:r>
          </w:p>
        </w:tc>
        <w:tc>
          <w:tcPr>
            <w:tcW w:w="3285" w:type="dxa"/>
          </w:tcPr>
          <w:p w:rsidR="00E41526" w:rsidRPr="007974A1" w:rsidRDefault="00E41526" w:rsidP="007974A1">
            <w:pPr>
              <w:pStyle w:val="NormalWeb"/>
              <w:spacing w:before="0" w:beforeAutospacing="0" w:after="0" w:afterAutospacing="0"/>
              <w:ind w:firstLine="1086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974A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№ 1</w:t>
            </w:r>
          </w:p>
        </w:tc>
      </w:tr>
    </w:tbl>
    <w:p w:rsidR="00E41526" w:rsidRPr="00663642" w:rsidRDefault="00E41526" w:rsidP="00A871FF">
      <w:pPr>
        <w:pStyle w:val="NormalWeb"/>
        <w:spacing w:before="0" w:beforeAutospacing="0" w:after="0" w:afterAutospacing="0"/>
        <w:ind w:firstLine="709"/>
        <w:rPr>
          <w:color w:val="000000"/>
          <w:sz w:val="16"/>
          <w:szCs w:val="16"/>
          <w:shd w:val="clear" w:color="auto" w:fill="FFFFFF"/>
        </w:rPr>
      </w:pPr>
    </w:p>
    <w:p w:rsidR="00E41526" w:rsidRPr="00C475D0" w:rsidRDefault="00E41526" w:rsidP="00FB4C1D">
      <w:pPr>
        <w:pStyle w:val="NormalWeb"/>
        <w:spacing w:before="0" w:beforeAutospacing="0" w:after="0" w:afterAutospacing="0" w:line="280" w:lineRule="exact"/>
        <w:rPr>
          <w:color w:val="000000"/>
          <w:sz w:val="28"/>
          <w:szCs w:val="28"/>
          <w:shd w:val="clear" w:color="auto" w:fill="FFFFFF"/>
        </w:rPr>
      </w:pPr>
      <w:r w:rsidRPr="00C475D0">
        <w:rPr>
          <w:color w:val="000000"/>
          <w:sz w:val="28"/>
          <w:szCs w:val="28"/>
          <w:shd w:val="clear" w:color="auto" w:fill="FFFFFF"/>
        </w:rPr>
        <w:t xml:space="preserve">Об утверждении Положения </w:t>
      </w:r>
    </w:p>
    <w:p w:rsidR="00E41526" w:rsidRPr="00C475D0" w:rsidRDefault="00E41526" w:rsidP="00FB4C1D">
      <w:pPr>
        <w:pStyle w:val="NormalWeb"/>
        <w:spacing w:before="0" w:beforeAutospacing="0" w:after="0" w:afterAutospacing="0" w:line="280" w:lineRule="exact"/>
        <w:rPr>
          <w:sz w:val="28"/>
          <w:szCs w:val="28"/>
        </w:rPr>
      </w:pPr>
      <w:r w:rsidRPr="00C475D0">
        <w:rPr>
          <w:color w:val="000000"/>
          <w:sz w:val="28"/>
          <w:szCs w:val="28"/>
          <w:shd w:val="clear" w:color="auto" w:fill="FFFFFF"/>
        </w:rPr>
        <w:t xml:space="preserve">о проведении </w:t>
      </w:r>
      <w:r w:rsidRPr="00C475D0">
        <w:rPr>
          <w:sz w:val="28"/>
          <w:szCs w:val="28"/>
          <w:lang w:val="be-BY"/>
        </w:rPr>
        <w:t>III</w:t>
      </w:r>
      <w:r w:rsidRPr="00C475D0">
        <w:rPr>
          <w:sz w:val="28"/>
          <w:szCs w:val="28"/>
        </w:rPr>
        <w:t>республиканского</w:t>
      </w:r>
    </w:p>
    <w:p w:rsidR="00E41526" w:rsidRPr="00C475D0" w:rsidRDefault="00E41526" w:rsidP="00FB4C1D">
      <w:pPr>
        <w:pStyle w:val="NormalWeb"/>
        <w:spacing w:before="0" w:beforeAutospacing="0" w:after="0" w:afterAutospacing="0" w:line="280" w:lineRule="exact"/>
        <w:rPr>
          <w:sz w:val="28"/>
          <w:szCs w:val="28"/>
        </w:rPr>
      </w:pPr>
      <w:r w:rsidRPr="00C475D0">
        <w:rPr>
          <w:sz w:val="28"/>
          <w:szCs w:val="28"/>
        </w:rPr>
        <w:t>сбора  «Я  пионер  своей   страны!»</w:t>
      </w:r>
    </w:p>
    <w:p w:rsidR="00E41526" w:rsidRPr="00663642" w:rsidRDefault="00E41526" w:rsidP="006B1F47">
      <w:pPr>
        <w:pStyle w:val="NormalWeb"/>
        <w:spacing w:before="0" w:beforeAutospacing="0" w:after="0" w:afterAutospacing="0"/>
        <w:ind w:firstLine="709"/>
        <w:rPr>
          <w:color w:val="000000"/>
          <w:sz w:val="16"/>
          <w:szCs w:val="16"/>
          <w:shd w:val="clear" w:color="auto" w:fill="FFFFFF"/>
        </w:rPr>
      </w:pPr>
    </w:p>
    <w:p w:rsidR="00E41526" w:rsidRPr="00C475D0" w:rsidRDefault="00E41526" w:rsidP="00FB4C1D">
      <w:pPr>
        <w:pStyle w:val="NormalWeb"/>
        <w:spacing w:before="0" w:beforeAutospacing="0" w:after="0" w:afterAutospacing="0" w:line="28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75D0">
        <w:rPr>
          <w:color w:val="000000"/>
          <w:sz w:val="28"/>
          <w:szCs w:val="28"/>
          <w:shd w:val="clear" w:color="auto" w:fill="FFFFFF"/>
        </w:rPr>
        <w:t xml:space="preserve">В целяхидеологического и гражданско-патриотического воспитания подрастающего поколения, развития самодеятельности членов организации, заслушав и обсудив информацию </w:t>
      </w:r>
      <w:r w:rsidRPr="00407E07">
        <w:rPr>
          <w:color w:val="000000"/>
          <w:sz w:val="28"/>
          <w:szCs w:val="28"/>
          <w:shd w:val="clear" w:color="auto" w:fill="FFFFFF"/>
        </w:rPr>
        <w:t>Председателя ЦС ОО «БРПО» В.В.Меннановой,</w:t>
      </w:r>
      <w:r w:rsidRPr="00C475D0">
        <w:rPr>
          <w:color w:val="000000"/>
          <w:sz w:val="28"/>
          <w:szCs w:val="28"/>
          <w:shd w:val="clear" w:color="auto" w:fill="FFFFFF"/>
        </w:rPr>
        <w:t>Пленум ЦС ОО «БРПО»</w:t>
      </w:r>
    </w:p>
    <w:p w:rsidR="00E41526" w:rsidRPr="00663642" w:rsidRDefault="00E41526" w:rsidP="001C60FA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</w:p>
    <w:p w:rsidR="00E41526" w:rsidRPr="00C475D0" w:rsidRDefault="00E41526" w:rsidP="00DE4FB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475D0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E41526" w:rsidRPr="00C475D0" w:rsidRDefault="00E41526" w:rsidP="00DE4FB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75D0">
        <w:rPr>
          <w:color w:val="000000"/>
          <w:spacing w:val="-10"/>
          <w:sz w:val="28"/>
          <w:szCs w:val="28"/>
          <w:shd w:val="clear" w:color="auto" w:fill="FFFFFF"/>
        </w:rPr>
        <w:t>1.</w:t>
      </w:r>
      <w:r w:rsidRPr="00C475D0">
        <w:rPr>
          <w:spacing w:val="-2"/>
          <w:sz w:val="28"/>
          <w:szCs w:val="28"/>
        </w:rPr>
        <w:t xml:space="preserve">Утвердить Положение </w:t>
      </w:r>
      <w:r w:rsidRPr="00C475D0">
        <w:rPr>
          <w:color w:val="000000"/>
          <w:spacing w:val="-2"/>
          <w:sz w:val="28"/>
          <w:szCs w:val="28"/>
          <w:shd w:val="clear" w:color="auto" w:fill="FFFFFF"/>
        </w:rPr>
        <w:t xml:space="preserve">о проведении </w:t>
      </w:r>
      <w:r w:rsidRPr="00C475D0">
        <w:rPr>
          <w:sz w:val="28"/>
          <w:szCs w:val="28"/>
          <w:lang w:val="be-BY"/>
        </w:rPr>
        <w:t>III</w:t>
      </w:r>
      <w:r w:rsidRPr="00C475D0">
        <w:rPr>
          <w:sz w:val="28"/>
          <w:szCs w:val="28"/>
        </w:rPr>
        <w:t xml:space="preserve"> республиканского сбора «Я пионер своей страны!»</w:t>
      </w:r>
      <w:r>
        <w:t xml:space="preserve">, </w:t>
      </w:r>
      <w:r w:rsidRPr="00C475D0">
        <w:rPr>
          <w:sz w:val="28"/>
          <w:szCs w:val="28"/>
        </w:rPr>
        <w:t>посвящен</w:t>
      </w:r>
      <w:r>
        <w:rPr>
          <w:sz w:val="28"/>
          <w:szCs w:val="28"/>
        </w:rPr>
        <w:t xml:space="preserve">ныйДню пионерской дружбы, приуроченный к </w:t>
      </w:r>
      <w:r w:rsidRPr="00A8155C">
        <w:rPr>
          <w:sz w:val="28"/>
          <w:szCs w:val="28"/>
        </w:rPr>
        <w:t xml:space="preserve">90-летию детской газеты «Пионерская правда» </w:t>
      </w:r>
      <w:r>
        <w:rPr>
          <w:sz w:val="28"/>
          <w:szCs w:val="28"/>
        </w:rPr>
        <w:t xml:space="preserve">и </w:t>
      </w:r>
      <w:r w:rsidRPr="00C475D0">
        <w:rPr>
          <w:sz w:val="28"/>
          <w:szCs w:val="28"/>
        </w:rPr>
        <w:t>25-летию Белорусской республ</w:t>
      </w:r>
      <w:r>
        <w:rPr>
          <w:sz w:val="28"/>
          <w:szCs w:val="28"/>
        </w:rPr>
        <w:t>иканской пионерской организации</w:t>
      </w:r>
      <w:r w:rsidRPr="00C475D0">
        <w:rPr>
          <w:color w:val="000000"/>
          <w:spacing w:val="-2"/>
          <w:sz w:val="28"/>
          <w:szCs w:val="28"/>
          <w:shd w:val="clear" w:color="auto" w:fill="FFFFFF"/>
        </w:rPr>
        <w:t>(прилагается).</w:t>
      </w:r>
    </w:p>
    <w:p w:rsidR="00E41526" w:rsidRPr="00C475D0" w:rsidRDefault="00E41526" w:rsidP="006B1F47">
      <w:pPr>
        <w:pStyle w:val="NormalWeb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C475D0">
        <w:rPr>
          <w:color w:val="000000"/>
          <w:spacing w:val="-2"/>
          <w:sz w:val="28"/>
          <w:szCs w:val="28"/>
          <w:shd w:val="clear" w:color="auto" w:fill="FFFFFF"/>
        </w:rPr>
        <w:t>2.</w:t>
      </w:r>
      <w:r w:rsidRPr="00C475D0">
        <w:rPr>
          <w:b/>
          <w:bCs/>
          <w:color w:val="000000"/>
          <w:sz w:val="28"/>
          <w:szCs w:val="28"/>
          <w:shd w:val="clear" w:color="auto" w:fill="FFFFFF"/>
        </w:rPr>
        <w:t>Областным (Минскому городскому) Советам ОО «БРПО»</w:t>
      </w:r>
      <w:r w:rsidRPr="00C475D0">
        <w:rPr>
          <w:rStyle w:val="apple-converted-space"/>
          <w:color w:val="000000"/>
          <w:sz w:val="28"/>
          <w:szCs w:val="28"/>
          <w:shd w:val="clear" w:color="auto" w:fill="FFFFFF"/>
        </w:rPr>
        <w:t>:</w:t>
      </w:r>
    </w:p>
    <w:p w:rsidR="00E41526" w:rsidRPr="00C475D0" w:rsidRDefault="00E41526" w:rsidP="00DE4FB6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75D0">
        <w:rPr>
          <w:rFonts w:ascii="Times New Roman" w:hAnsi="Times New Roman" w:cs="Times New Roman"/>
          <w:sz w:val="28"/>
          <w:szCs w:val="28"/>
        </w:rPr>
        <w:t xml:space="preserve">2.1. Активизировать работу пионерских дружин по участию в подготовительных мероприятиях </w:t>
      </w:r>
      <w:r w:rsidRPr="00C475D0">
        <w:rPr>
          <w:rFonts w:ascii="Times New Roman" w:hAnsi="Times New Roman" w:cs="Times New Roman"/>
          <w:sz w:val="28"/>
          <w:szCs w:val="28"/>
          <w:lang w:val="be-BY"/>
        </w:rPr>
        <w:t>III</w:t>
      </w:r>
      <w:r w:rsidRPr="00C475D0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C475D0">
        <w:rPr>
          <w:sz w:val="28"/>
          <w:szCs w:val="28"/>
        </w:rPr>
        <w:t xml:space="preserve"> сбора</w:t>
      </w:r>
      <w:r w:rsidRPr="00C475D0">
        <w:rPr>
          <w:rFonts w:ascii="Times New Roman" w:hAnsi="Times New Roman" w:cs="Times New Roman"/>
          <w:sz w:val="28"/>
          <w:szCs w:val="28"/>
        </w:rPr>
        <w:t xml:space="preserve"> «Я пионер своей страны!», </w:t>
      </w:r>
      <w:r w:rsidRPr="00663642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3642">
        <w:rPr>
          <w:rFonts w:ascii="Times New Roman" w:hAnsi="Times New Roman" w:cs="Times New Roman"/>
          <w:sz w:val="28"/>
          <w:szCs w:val="28"/>
        </w:rPr>
        <w:t xml:space="preserve"> Дню пионерской дружбы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642">
        <w:rPr>
          <w:rFonts w:ascii="Times New Roman" w:hAnsi="Times New Roman" w:cs="Times New Roman"/>
          <w:sz w:val="28"/>
          <w:szCs w:val="28"/>
        </w:rPr>
        <w:t xml:space="preserve"> приуроченн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3642">
        <w:rPr>
          <w:rFonts w:ascii="Times New Roman" w:hAnsi="Times New Roman" w:cs="Times New Roman"/>
          <w:sz w:val="28"/>
          <w:szCs w:val="28"/>
        </w:rPr>
        <w:t xml:space="preserve"> к 90-летию детской газеты «Пионерская правда» и 25-летию Белорусской республиканской пионерской организации (прилагается)</w:t>
      </w:r>
      <w:r w:rsidRPr="00C475D0">
        <w:rPr>
          <w:rFonts w:ascii="Times New Roman" w:hAnsi="Times New Roman" w:cs="Times New Roman"/>
          <w:sz w:val="28"/>
          <w:szCs w:val="28"/>
        </w:rPr>
        <w:t>;</w:t>
      </w:r>
    </w:p>
    <w:p w:rsidR="00E41526" w:rsidRDefault="00E41526" w:rsidP="00C47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5D0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срок до </w:t>
      </w:r>
      <w:r w:rsidRPr="00C475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364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C475D0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согласно п. 6.2. Положения о проведении </w:t>
      </w:r>
      <w:r w:rsidRPr="00C475D0">
        <w:rPr>
          <w:rFonts w:ascii="Times New Roman" w:hAnsi="Times New Roman" w:cs="Times New Roman"/>
          <w:sz w:val="28"/>
          <w:szCs w:val="28"/>
        </w:rPr>
        <w:t xml:space="preserve">III республиканского сбора «Я пионер своей страны!», </w:t>
      </w:r>
      <w:r w:rsidRPr="00663642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3642">
        <w:rPr>
          <w:rFonts w:ascii="Times New Roman" w:hAnsi="Times New Roman" w:cs="Times New Roman"/>
          <w:sz w:val="28"/>
          <w:szCs w:val="28"/>
        </w:rPr>
        <w:t xml:space="preserve"> Дню пионерской дружбы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642">
        <w:rPr>
          <w:rFonts w:ascii="Times New Roman" w:hAnsi="Times New Roman" w:cs="Times New Roman"/>
          <w:sz w:val="28"/>
          <w:szCs w:val="28"/>
        </w:rPr>
        <w:t xml:space="preserve"> приуроченн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3642">
        <w:rPr>
          <w:rFonts w:ascii="Times New Roman" w:hAnsi="Times New Roman" w:cs="Times New Roman"/>
          <w:sz w:val="28"/>
          <w:szCs w:val="28"/>
        </w:rPr>
        <w:t xml:space="preserve"> к 90-летию детской газеты «Пионерская правда» и 25-летию Белорусской республиканской пионерской организации</w:t>
      </w:r>
      <w:r w:rsidRPr="00FD5534">
        <w:rPr>
          <w:rFonts w:ascii="Times New Roman" w:hAnsi="Times New Roman" w:cs="Times New Roman"/>
          <w:b/>
          <w:bCs/>
          <w:sz w:val="28"/>
          <w:szCs w:val="28"/>
        </w:rPr>
        <w:t>предоставить в республиканский организационный комитет документы и конкурсные материалы в количестве – до 25 работ</w:t>
      </w:r>
      <w:r w:rsidRPr="00C475D0">
        <w:rPr>
          <w:rFonts w:ascii="Times New Roman" w:hAnsi="Times New Roman" w:cs="Times New Roman"/>
          <w:sz w:val="28"/>
          <w:szCs w:val="28"/>
        </w:rPr>
        <w:t>;</w:t>
      </w:r>
    </w:p>
    <w:p w:rsidR="00E41526" w:rsidRPr="00FB4C1D" w:rsidRDefault="00E41526" w:rsidP="00C47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B4C1D">
        <w:rPr>
          <w:rFonts w:ascii="Times New Roman" w:hAnsi="Times New Roman" w:cs="Times New Roman"/>
          <w:sz w:val="28"/>
          <w:szCs w:val="28"/>
        </w:rPr>
        <w:t>Довести данное постановление до районных (городских) Советов ОО «БРПО», пионерских дружин, а также всех заинтересованных.</w:t>
      </w:r>
    </w:p>
    <w:p w:rsidR="00E41526" w:rsidRPr="00C475D0" w:rsidRDefault="00E41526" w:rsidP="00A871F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75D0">
        <w:rPr>
          <w:color w:val="000000"/>
          <w:sz w:val="28"/>
          <w:szCs w:val="28"/>
          <w:shd w:val="clear" w:color="auto" w:fill="FFFFFF"/>
        </w:rPr>
        <w:t>3. Ответственность за исполнение данного постановления возложить на Заместителя Председателя ОО «БРПО» (Богданович М.Ю.), председателей ОС (МГС) ОО «БРПО».</w:t>
      </w:r>
    </w:p>
    <w:p w:rsidR="00E41526" w:rsidRPr="00C475D0" w:rsidRDefault="00E41526" w:rsidP="00A871F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75D0">
        <w:rPr>
          <w:color w:val="000000"/>
          <w:sz w:val="28"/>
          <w:szCs w:val="28"/>
          <w:shd w:val="clear" w:color="auto" w:fill="FFFFFF"/>
        </w:rPr>
        <w:t xml:space="preserve">4. Контроль за исполнением данного постановления возложить на Председателя </w:t>
      </w:r>
      <w:r>
        <w:rPr>
          <w:color w:val="000000"/>
          <w:sz w:val="28"/>
          <w:szCs w:val="28"/>
          <w:shd w:val="clear" w:color="auto" w:fill="FFFFFF"/>
        </w:rPr>
        <w:t xml:space="preserve">ЦС </w:t>
      </w:r>
      <w:r w:rsidRPr="00C475D0">
        <w:rPr>
          <w:color w:val="000000"/>
          <w:sz w:val="28"/>
          <w:szCs w:val="28"/>
          <w:shd w:val="clear" w:color="auto" w:fill="FFFFFF"/>
        </w:rPr>
        <w:t>ОО «БРПО» (Меннанова В.В.)</w:t>
      </w:r>
    </w:p>
    <w:p w:rsidR="00E41526" w:rsidRPr="00663642" w:rsidRDefault="00E41526" w:rsidP="00F24A27">
      <w:pPr>
        <w:pStyle w:val="NormalWeb"/>
        <w:spacing w:before="0" w:beforeAutospacing="0" w:after="0" w:afterAutospacing="0"/>
        <w:ind w:firstLine="709"/>
        <w:rPr>
          <w:color w:val="000000"/>
          <w:sz w:val="16"/>
          <w:szCs w:val="16"/>
          <w:shd w:val="clear" w:color="auto" w:fill="FFFFFF"/>
        </w:rPr>
      </w:pPr>
    </w:p>
    <w:p w:rsidR="00E41526" w:rsidRDefault="00E41526" w:rsidP="00027397">
      <w:pPr>
        <w:pStyle w:val="NormalWeb"/>
        <w:tabs>
          <w:tab w:val="left" w:pos="6804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475D0">
        <w:rPr>
          <w:color w:val="000000"/>
          <w:sz w:val="28"/>
          <w:szCs w:val="28"/>
          <w:shd w:val="clear" w:color="auto" w:fill="FFFFFF"/>
        </w:rPr>
        <w:t>Председатель</w:t>
      </w:r>
      <w:r>
        <w:rPr>
          <w:color w:val="000000"/>
          <w:sz w:val="28"/>
          <w:szCs w:val="28"/>
          <w:shd w:val="clear" w:color="auto" w:fill="FFFFFF"/>
        </w:rPr>
        <w:t xml:space="preserve"> ЦС ОО «БРПО»</w:t>
      </w:r>
      <w:r w:rsidRPr="00C475D0">
        <w:rPr>
          <w:color w:val="000000"/>
          <w:sz w:val="28"/>
          <w:szCs w:val="28"/>
          <w:shd w:val="clear" w:color="auto" w:fill="FFFFFF"/>
        </w:rPr>
        <w:tab/>
        <w:t>В.В.Меннанова</w:t>
      </w: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E41526" w:rsidRDefault="00E41526" w:rsidP="00A871FF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  <w:sectPr w:rsidR="00E41526" w:rsidSect="00FB4C1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E41526" w:rsidRDefault="00E41526" w:rsidP="00663642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319.2pt;margin-top:7.8pt;width:164.25pt;height:72.75pt;z-index:-251656192;visibility:visible" wrapcoords="-99 0 -99 21377 21600 21377 21600 0 -99 0" stroked="f">
            <v:textbox>
              <w:txbxContent>
                <w:p w:rsidR="00E41526" w:rsidRDefault="00E41526" w:rsidP="00663642">
                  <w:pPr>
                    <w:spacing w:after="0" w:line="240" w:lineRule="auto"/>
                    <w:ind w:right="-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E41526" w:rsidRDefault="00E41526" w:rsidP="00663642">
                  <w:pPr>
                    <w:spacing w:after="0" w:line="240" w:lineRule="auto"/>
                    <w:ind w:right="-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 Пленума</w:t>
                  </w:r>
                </w:p>
                <w:p w:rsidR="00E41526" w:rsidRDefault="00E41526" w:rsidP="00663642">
                  <w:pPr>
                    <w:spacing w:after="0" w:line="240" w:lineRule="auto"/>
                    <w:ind w:right="-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ЦС ОО «БРПО»</w:t>
                  </w:r>
                </w:p>
                <w:p w:rsidR="00E41526" w:rsidRDefault="00E41526" w:rsidP="00663642">
                  <w:pPr>
                    <w:spacing w:line="280" w:lineRule="exact"/>
                    <w:ind w:right="-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ноября 2014 года №1</w:t>
                  </w:r>
                </w:p>
              </w:txbxContent>
            </v:textbox>
            <w10:wrap type="tight"/>
          </v:shape>
        </w:pict>
      </w:r>
    </w:p>
    <w:p w:rsidR="00E41526" w:rsidRDefault="00E41526" w:rsidP="00663642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41526" w:rsidRDefault="00E41526" w:rsidP="00663642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41526" w:rsidRDefault="00E41526" w:rsidP="00C736D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41526" w:rsidRDefault="00E41526" w:rsidP="00C736D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41526" w:rsidRPr="00A8155C" w:rsidRDefault="00E41526" w:rsidP="00C736D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41526" w:rsidRPr="00A8155C" w:rsidRDefault="00E41526" w:rsidP="00A8155C">
      <w:pPr>
        <w:spacing w:after="0" w:line="280" w:lineRule="exac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8155C">
        <w:rPr>
          <w:rFonts w:ascii="Times New Roman" w:hAnsi="Times New Roman" w:cs="Times New Roman"/>
          <w:kern w:val="36"/>
          <w:sz w:val="28"/>
          <w:szCs w:val="28"/>
        </w:rPr>
        <w:t>Положение</w:t>
      </w:r>
    </w:p>
    <w:p w:rsidR="00E41526" w:rsidRPr="00A8155C" w:rsidRDefault="00E41526" w:rsidP="00A8155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kern w:val="36"/>
          <w:sz w:val="28"/>
          <w:szCs w:val="28"/>
        </w:rPr>
        <w:t xml:space="preserve">о проведении 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III</w:t>
      </w:r>
      <w:r w:rsidRPr="00A8155C">
        <w:rPr>
          <w:rFonts w:ascii="Times New Roman" w:hAnsi="Times New Roman" w:cs="Times New Roman"/>
          <w:sz w:val="28"/>
          <w:szCs w:val="28"/>
        </w:rPr>
        <w:t>республиканского</w:t>
      </w:r>
    </w:p>
    <w:p w:rsidR="00E41526" w:rsidRPr="00A8155C" w:rsidRDefault="00E41526" w:rsidP="00A8155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сбора  «Я  пионер  своей  страны!»</w:t>
      </w:r>
    </w:p>
    <w:p w:rsidR="00E41526" w:rsidRPr="00A8155C" w:rsidRDefault="00E41526" w:rsidP="00A81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>III</w:t>
      </w:r>
      <w:r w:rsidRPr="00A8155C">
        <w:rPr>
          <w:rFonts w:ascii="Times New Roman" w:hAnsi="Times New Roman" w:cs="Times New Roman"/>
          <w:sz w:val="28"/>
          <w:szCs w:val="28"/>
        </w:rPr>
        <w:t xml:space="preserve"> республиканский сбор «Я пионер своей страны!» (далее – Сбор) проводится с целью идеологического и гражданско-патриотического воспитания подрастающего поколения, развития самодеятельности членов Общественного объединения «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Белорусская республиканская пионерская организация</w:t>
      </w:r>
      <w:r w:rsidRPr="00A8155C">
        <w:rPr>
          <w:rFonts w:ascii="Times New Roman" w:hAnsi="Times New Roman" w:cs="Times New Roman"/>
          <w:sz w:val="28"/>
          <w:szCs w:val="28"/>
        </w:rPr>
        <w:t xml:space="preserve">» 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(далее – ОО</w:t>
      </w:r>
      <w:r w:rsidRPr="00A8155C">
        <w:rPr>
          <w:rFonts w:ascii="Times New Roman" w:hAnsi="Times New Roman" w:cs="Times New Roman"/>
          <w:sz w:val="28"/>
          <w:szCs w:val="28"/>
        </w:rPr>
        <w:t xml:space="preserve"> «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БРПО</w:t>
      </w:r>
      <w:r w:rsidRPr="00A8155C">
        <w:rPr>
          <w:rFonts w:ascii="Times New Roman" w:hAnsi="Times New Roman" w:cs="Times New Roman"/>
          <w:sz w:val="28"/>
          <w:szCs w:val="28"/>
        </w:rPr>
        <w:t>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8155C">
        <w:rPr>
          <w:rFonts w:ascii="Times New Roman" w:hAnsi="Times New Roman" w:cs="Times New Roman"/>
          <w:sz w:val="28"/>
          <w:szCs w:val="28"/>
        </w:rPr>
        <w:t>, создания условий для их самореализации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, совершенствования форм работы с пионерами на основе использования современных </w:t>
      </w:r>
      <w:r w:rsidRPr="00A8155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8155C">
        <w:rPr>
          <w:rFonts w:ascii="Times New Roman" w:hAnsi="Times New Roman" w:cs="Times New Roman"/>
          <w:sz w:val="28"/>
          <w:szCs w:val="28"/>
        </w:rPr>
        <w:t>-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технологий, </w:t>
      </w:r>
      <w:r w:rsidRPr="00A8155C">
        <w:rPr>
          <w:rFonts w:ascii="Times New Roman" w:hAnsi="Times New Roman" w:cs="Times New Roman"/>
          <w:sz w:val="28"/>
          <w:szCs w:val="28"/>
        </w:rPr>
        <w:t>направленных на формирование в общественном и индивидуальном сознании привлекательного образа юного пионера и положительного имиджа организации.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 xml:space="preserve">Сбор посвящен </w:t>
      </w:r>
      <w:r w:rsidRPr="00663642">
        <w:rPr>
          <w:rFonts w:ascii="Times New Roman" w:hAnsi="Times New Roman" w:cs="Times New Roman"/>
          <w:sz w:val="28"/>
          <w:szCs w:val="28"/>
        </w:rPr>
        <w:t>Дню пионерской дружбы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642">
        <w:rPr>
          <w:rFonts w:ascii="Times New Roman" w:hAnsi="Times New Roman" w:cs="Times New Roman"/>
          <w:sz w:val="28"/>
          <w:szCs w:val="28"/>
        </w:rPr>
        <w:t xml:space="preserve"> приурочен к 90-летию детской газеты «Пионерская правда» и 25-летию Белорусской республиканской пионерской организации</w:t>
      </w:r>
      <w:r w:rsidRPr="00A8155C">
        <w:rPr>
          <w:rFonts w:ascii="Times New Roman" w:hAnsi="Times New Roman" w:cs="Times New Roman"/>
          <w:sz w:val="28"/>
          <w:szCs w:val="28"/>
        </w:rPr>
        <w:t>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</w:rPr>
        <w:t>1.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Организаторы Сбора</w:t>
      </w:r>
      <w:r w:rsidRPr="00A8155C">
        <w:rPr>
          <w:rFonts w:ascii="Times New Roman" w:hAnsi="Times New Roman" w:cs="Times New Roman"/>
          <w:sz w:val="28"/>
          <w:szCs w:val="28"/>
        </w:rPr>
        <w:t xml:space="preserve">: Центральный Совет 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ОО «БРПО», Национальный центр художественного творчества детей и молодежи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E13A7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E13A7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13A7">
        <w:rPr>
          <w:rFonts w:ascii="Times New Roman" w:hAnsi="Times New Roman" w:cs="Times New Roman"/>
          <w:sz w:val="28"/>
          <w:szCs w:val="28"/>
        </w:rPr>
        <w:t xml:space="preserve"> для детей и подростков «Зорька»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Pr="003E13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Переходный возраст</w:t>
      </w:r>
      <w:r w:rsidRPr="003E13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при поддержке </w:t>
      </w:r>
      <w:r w:rsidRPr="00A8155C">
        <w:rPr>
          <w:rFonts w:ascii="Times New Roman" w:hAnsi="Times New Roman" w:cs="Times New Roman"/>
          <w:sz w:val="28"/>
          <w:szCs w:val="28"/>
        </w:rPr>
        <w:t xml:space="preserve">Министерства образования Республики Беларусь. 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</w:rPr>
        <w:t>2.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Участники Сбора</w:t>
      </w:r>
      <w:r w:rsidRPr="00A8155C">
        <w:rPr>
          <w:rFonts w:ascii="Times New Roman" w:hAnsi="Times New Roman" w:cs="Times New Roman"/>
          <w:sz w:val="28"/>
          <w:szCs w:val="28"/>
        </w:rPr>
        <w:t xml:space="preserve">: 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члены ОО «БРПО» – </w:t>
      </w:r>
      <w:r w:rsidRPr="00A8155C">
        <w:rPr>
          <w:rFonts w:ascii="Times New Roman" w:hAnsi="Times New Roman" w:cs="Times New Roman"/>
          <w:sz w:val="28"/>
          <w:szCs w:val="28"/>
        </w:rPr>
        <w:t>делегаты от областных и Минской городской пионерской организации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в возрасте 12-14 лет. 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>Делегатов Сбора от областей и г.Минска сопровождают работники системы образования из числа организаторов пионерского движения в количестве 2 человек. Руководители делегаций направляются за счет командирующей стороны.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55C">
        <w:rPr>
          <w:rFonts w:ascii="Times New Roman" w:hAnsi="Times New Roman" w:cs="Times New Roman"/>
          <w:b/>
          <w:bCs/>
          <w:sz w:val="28"/>
          <w:szCs w:val="28"/>
        </w:rPr>
        <w:t>3.Сроки проведения.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Для подготовки Сбора необходимо проведение подготовительных мероприятий. 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Подготовительные мероприятия Сбора проводятся в три этапа. На первом-третьем этапах определяются лучшие работы с целью их внедрения в практику работы пионерской организации, где авторы лучших работ являются победителями и призерами: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первый отборочный этап (февраль 2014 года) – районный, районный для городов, имеющих районное деление, городской (кроме г.Минска);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второй отборочный этап (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A8155C">
        <w:rPr>
          <w:rFonts w:ascii="Times New Roman" w:hAnsi="Times New Roman" w:cs="Times New Roman"/>
          <w:sz w:val="28"/>
          <w:szCs w:val="28"/>
        </w:rPr>
        <w:t>2015 года) – областной, Минский городской. Принимают участие победители и призеры первого отборочного этапа;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</w:rPr>
        <w:t>третий заключительный этап (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bookmarkStart w:id="0" w:name="_GoBack"/>
      <w:bookmarkEnd w:id="0"/>
      <w:r w:rsidRPr="00A8155C">
        <w:rPr>
          <w:rFonts w:ascii="Times New Roman" w:hAnsi="Times New Roman" w:cs="Times New Roman"/>
          <w:sz w:val="28"/>
          <w:szCs w:val="28"/>
        </w:rPr>
        <w:t xml:space="preserve">2015 года) – республиканский. Принимают участие победители и призеры второго отборочного этапа. 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</w:rPr>
        <w:t xml:space="preserve">Сбор пройдет в г. Минске </w:t>
      </w:r>
      <w:r>
        <w:rPr>
          <w:rFonts w:ascii="Times New Roman" w:hAnsi="Times New Roman" w:cs="Times New Roman"/>
          <w:b/>
          <w:bCs/>
          <w:sz w:val="28"/>
          <w:szCs w:val="28"/>
        </w:rPr>
        <w:t>19-20 мая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  <w:r w:rsidRPr="00A8155C">
        <w:rPr>
          <w:rFonts w:ascii="Times New Roman" w:hAnsi="Times New Roman" w:cs="Times New Roman"/>
          <w:sz w:val="28"/>
          <w:szCs w:val="28"/>
        </w:rPr>
        <w:t xml:space="preserve">. Принимают участие победители и призеры третьего заключительного этапа. 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Численный состав делегаций – 15 человек, приглашенные пионеры-лидеры (инструкторы) – 3 человека. Общее количество участников – 108 человек.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55C">
        <w:rPr>
          <w:rFonts w:ascii="Times New Roman" w:hAnsi="Times New Roman" w:cs="Times New Roman"/>
          <w:b/>
          <w:bCs/>
          <w:sz w:val="28"/>
          <w:szCs w:val="28"/>
        </w:rPr>
        <w:t>4.Подготовка творческих работ, имиджевой продукции.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Творческие работы предполагают создание чего-то нового, ценного не только для автора, но и для других членов организации, а также ценностного для организации, где в результате деятельности, возникает нечто качественно новое, никогда ранее не существовавшее.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Имиджевая продукция – это творческие тематические работы, основанные на событиях, достижениях и традициях современной пионерской организации, направленные на поддержании позитивного образа (имиджа) и продвижение ОО «БРПО».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Подготовка, защита и презентация работ проводится в шести номинациях. Допускается индивидуальное и коллективное участие членов Белорусской республиканской пионерской организации. Работы должны быть представлены по каждой из номинаций: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4.1. «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Пионерия, пионерия, праздник всех белорусских детей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4.2.«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Пионерская правда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4.3. «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Пионерский объектив»</w:t>
      </w:r>
      <w:r w:rsidRPr="00A8155C">
        <w:rPr>
          <w:rFonts w:ascii="Times New Roman" w:hAnsi="Times New Roman" w:cs="Times New Roman"/>
          <w:sz w:val="28"/>
          <w:szCs w:val="28"/>
        </w:rPr>
        <w:t>;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4.4.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«Пионеры новой эры»</w:t>
      </w:r>
      <w:r w:rsidRPr="00A8155C">
        <w:rPr>
          <w:rFonts w:ascii="Times New Roman" w:hAnsi="Times New Roman" w:cs="Times New Roman"/>
          <w:sz w:val="28"/>
          <w:szCs w:val="28"/>
        </w:rPr>
        <w:t>;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</w:rPr>
        <w:t xml:space="preserve">4.5. 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«Пионерский формат»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>4.6.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«Пионерский вернисаж»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u w:val="single"/>
        </w:rPr>
        <w:t>4.1.</w:t>
      </w:r>
      <w:r w:rsidRPr="00A8155C">
        <w:rPr>
          <w:rFonts w:ascii="Times New Roman" w:hAnsi="Times New Roman" w:cs="Times New Roman"/>
          <w:sz w:val="28"/>
          <w:szCs w:val="28"/>
          <w:u w:val="single"/>
          <w:lang w:val="be-BY"/>
        </w:rPr>
        <w:t>«Пионерия, пионерия, праздник всех белорусских детей»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– написанное стихами литературное произведение небольшого объема, 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стихотворение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1526" w:rsidRPr="00A8155C" w:rsidRDefault="00E41526" w:rsidP="00A81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Текстовый документ выполняется на одной стороне белой бумаги с использованием персонального компьютера в текстовом редакторе MicrosoftWord, распечатывается на принтере с хорошим качеством печати.</w:t>
      </w:r>
    </w:p>
    <w:p w:rsidR="00E41526" w:rsidRPr="00A8155C" w:rsidRDefault="00E41526" w:rsidP="00A81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Текст документа выполняют, соблюдая следующие требования:</w:t>
      </w:r>
    </w:p>
    <w:p w:rsidR="00E41526" w:rsidRPr="00A8155C" w:rsidRDefault="00E41526" w:rsidP="00A81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размеры полей: верхнее – 20 мм;</w:t>
      </w:r>
    </w:p>
    <w:p w:rsidR="00E41526" w:rsidRPr="00A8155C" w:rsidRDefault="00E41526" w:rsidP="00A8155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левое – 30 мм;</w:t>
      </w:r>
    </w:p>
    <w:p w:rsidR="00E41526" w:rsidRPr="00A8155C" w:rsidRDefault="00E41526" w:rsidP="00A8155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нижнее – 20 мм;</w:t>
      </w:r>
    </w:p>
    <w:p w:rsidR="00E41526" w:rsidRPr="00A8155C" w:rsidRDefault="00E41526" w:rsidP="00A8155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правое – 10 мм;</w:t>
      </w:r>
    </w:p>
    <w:p w:rsidR="00E41526" w:rsidRPr="00A8155C" w:rsidRDefault="00E41526" w:rsidP="00A81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текст выполняют через одинарный интервал; абзацный отступ должен быть одинаковым по всему документу и равен 1,25 см; выравнивание – по ширине; автоматический перенос слов;</w:t>
      </w:r>
    </w:p>
    <w:p w:rsidR="00E41526" w:rsidRPr="00A8155C" w:rsidRDefault="00E41526" w:rsidP="00A81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шрифт TimesNewRoman, размер – 14 стиль – обычный, цвет шрифта – черный;</w:t>
      </w:r>
    </w:p>
    <w:p w:rsidR="00E41526" w:rsidRPr="00A8155C" w:rsidRDefault="00E41526" w:rsidP="00A81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страницы документа следует нумеровать арабскими цифрами, соблюдая сквозную нумерацию по всему тексту, включая приложения. Номер страницы проставляют в правом нижнем углу без точек и черточек. Титульный лист и первый лист содержания включают в общую нумерацию страниц документа, но номер не ставят.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u w:val="single"/>
          <w:lang w:val="be-BY"/>
        </w:rPr>
        <w:t>4.2. «Пионерская правда»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– средство сбора, обработки и распространения информации, освещающий деятельность организации, наиболее значимые проекты, мероприятия, события, факты из жизни пионерских дружин, Советов, пионеров и октябрят, 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газета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W w:w="0" w:type="auto"/>
        <w:tblInd w:w="-106" w:type="dxa"/>
        <w:tblLook w:val="00A0"/>
      </w:tblPr>
      <w:tblGrid>
        <w:gridCol w:w="3119"/>
        <w:gridCol w:w="5918"/>
      </w:tblGrid>
      <w:tr w:rsidR="00E41526" w:rsidRPr="007974A1">
        <w:tc>
          <w:tcPr>
            <w:tcW w:w="3119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Год:</w:t>
            </w:r>
          </w:p>
        </w:tc>
        <w:tc>
          <w:tcPr>
            <w:tcW w:w="5918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2014</w:t>
            </w:r>
          </w:p>
        </w:tc>
      </w:tr>
      <w:tr w:rsidR="00E41526" w:rsidRPr="007974A1">
        <w:tc>
          <w:tcPr>
            <w:tcW w:w="3119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Редакция:</w:t>
            </w:r>
          </w:p>
        </w:tc>
        <w:tc>
          <w:tcPr>
            <w:tcW w:w="5918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Ф.И., должность</w:t>
            </w:r>
          </w:p>
        </w:tc>
      </w:tr>
      <w:tr w:rsidR="00E41526" w:rsidRPr="007974A1">
        <w:tc>
          <w:tcPr>
            <w:tcW w:w="3119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Жанр:</w:t>
            </w:r>
          </w:p>
        </w:tc>
        <w:tc>
          <w:tcPr>
            <w:tcW w:w="5918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 для детей и подростков</w:t>
            </w:r>
          </w:p>
        </w:tc>
      </w:tr>
      <w:tr w:rsidR="00E41526" w:rsidRPr="007974A1">
        <w:tc>
          <w:tcPr>
            <w:tcW w:w="3119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Издательство:</w:t>
            </w:r>
          </w:p>
        </w:tc>
        <w:tc>
          <w:tcPr>
            <w:tcW w:w="5918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Название пионерской дружины, учреждение образования, территориальная принадлежность</w:t>
            </w:r>
          </w:p>
        </w:tc>
      </w:tr>
      <w:tr w:rsidR="00E41526" w:rsidRPr="007974A1">
        <w:tc>
          <w:tcPr>
            <w:tcW w:w="3119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ISSN</w:t>
            </w: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18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13.09-1990</w:t>
            </w:r>
          </w:p>
        </w:tc>
      </w:tr>
      <w:tr w:rsidR="00E41526" w:rsidRPr="007974A1">
        <w:tc>
          <w:tcPr>
            <w:tcW w:w="3119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Язык:</w:t>
            </w:r>
          </w:p>
        </w:tc>
        <w:tc>
          <w:tcPr>
            <w:tcW w:w="5918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русский / белорусский</w:t>
            </w:r>
          </w:p>
        </w:tc>
      </w:tr>
      <w:tr w:rsidR="00E41526" w:rsidRPr="007974A1">
        <w:tc>
          <w:tcPr>
            <w:tcW w:w="3119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Формат</w:t>
            </w:r>
          </w:p>
        </w:tc>
        <w:tc>
          <w:tcPr>
            <w:tcW w:w="5918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, исходник</w:t>
            </w:r>
          </w:p>
        </w:tc>
      </w:tr>
      <w:tr w:rsidR="00E41526" w:rsidRPr="007974A1">
        <w:tc>
          <w:tcPr>
            <w:tcW w:w="3119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Качество:</w:t>
            </w:r>
          </w:p>
        </w:tc>
        <w:tc>
          <w:tcPr>
            <w:tcW w:w="5918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печатные и отсканированные страницы</w:t>
            </w:r>
          </w:p>
        </w:tc>
      </w:tr>
      <w:tr w:rsidR="00E41526" w:rsidRPr="007974A1">
        <w:tc>
          <w:tcPr>
            <w:tcW w:w="3119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страниц:</w:t>
            </w:r>
          </w:p>
        </w:tc>
        <w:tc>
          <w:tcPr>
            <w:tcW w:w="5918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– 8</w:t>
            </w:r>
          </w:p>
        </w:tc>
      </w:tr>
    </w:tbl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u w:val="single"/>
          <w:lang w:val="be-BY"/>
        </w:rPr>
        <w:t>4.3.«Пионерский объектив</w:t>
      </w:r>
      <w:r w:rsidRPr="00A8155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– импри́нтинг (запечатление) и воспроизведение изображений, эмоций, неповторимости и историчности момента из жизни Пионерии, пионерского детства, 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фотоальбом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Фотоальбом представляет собой оформленный DVD диск: фотографий в первичной обработке (светокоррекция, цветокоррекция, кадрирование) – 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шт., фотографий в детальной ретуши –5, слайд-шоу под музыку. Все фотографии должны быть подготовлены к печати и адаптированы для размещения в интернете. </w:t>
      </w:r>
    </w:p>
    <w:p w:rsidR="00E41526" w:rsidRPr="00A8155C" w:rsidRDefault="00E41526" w:rsidP="00A81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  <w:u w:val="single"/>
          <w:lang w:val="be-BY"/>
        </w:rPr>
        <w:t>4.4. «Пионеры новой эры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» – короткий видеофильм информационного, рекламного или учебного содержания, 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видеоролик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1526" w:rsidRPr="00A8155C" w:rsidRDefault="00E41526" w:rsidP="00A81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Видеоролик может быть компьютерным, мультипликационным, игровым или комбинированным и должен соответствовать следующим параметрам:</w:t>
      </w:r>
    </w:p>
    <w:tbl>
      <w:tblPr>
        <w:tblW w:w="0" w:type="auto"/>
        <w:tblInd w:w="-106" w:type="dxa"/>
        <w:tblLook w:val="00A0"/>
      </w:tblPr>
      <w:tblGrid>
        <w:gridCol w:w="4111"/>
        <w:gridCol w:w="4926"/>
      </w:tblGrid>
      <w:tr w:rsidR="00E41526" w:rsidRPr="007974A1">
        <w:tc>
          <w:tcPr>
            <w:tcW w:w="4111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926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до 3 минут;</w:t>
            </w:r>
          </w:p>
        </w:tc>
      </w:tr>
      <w:tr w:rsidR="00E41526" w:rsidRPr="007974A1">
        <w:tc>
          <w:tcPr>
            <w:tcW w:w="4111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4926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AVI, MPEG-2;</w:t>
            </w:r>
          </w:p>
        </w:tc>
      </w:tr>
      <w:tr w:rsidR="00E41526" w:rsidRPr="007974A1">
        <w:tc>
          <w:tcPr>
            <w:tcW w:w="4111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носитель</w:t>
            </w:r>
          </w:p>
        </w:tc>
        <w:tc>
          <w:tcPr>
            <w:tcW w:w="4926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DVD-R, RW;</w:t>
            </w:r>
          </w:p>
        </w:tc>
      </w:tr>
      <w:tr w:rsidR="00E41526" w:rsidRPr="007974A1">
        <w:tc>
          <w:tcPr>
            <w:tcW w:w="4111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распределительная способность </w:t>
            </w:r>
          </w:p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(разрешение)</w:t>
            </w:r>
          </w:p>
        </w:tc>
        <w:tc>
          <w:tcPr>
            <w:tcW w:w="4926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5C">
              <w:rPr>
                <w:rFonts w:ascii="Times New Roman" w:hAnsi="Times New Roman" w:cs="Times New Roman"/>
                <w:sz w:val="28"/>
                <w:szCs w:val="28"/>
              </w:rPr>
              <w:t>720 х 576 (4:3); 720 х 400 (16:9)</w:t>
            </w:r>
          </w:p>
        </w:tc>
      </w:tr>
    </w:tbl>
    <w:p w:rsidR="00E41526" w:rsidRPr="00A8155C" w:rsidRDefault="00E41526" w:rsidP="00A8155C">
      <w:pPr>
        <w:tabs>
          <w:tab w:val="left" w:pos="73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u w:val="single"/>
        </w:rPr>
        <w:t>4.5.</w:t>
      </w:r>
      <w:r w:rsidRPr="00A8155C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«Пионерский формат»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– создание «эффекта присутствия» – яркие, запоминающиеся зрительные образы, возможность посетить пионерские комнаты, не выходя из дома, и получить наиболее полную информацию о деятельности пионерских дружин (голосовое сопровождение), 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виртуальный тур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1526" w:rsidRPr="00A8155C" w:rsidRDefault="00E41526" w:rsidP="00A81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Виртуальный тур создан на основе отснятого материала на любой материальный объект в цифровом формате: фотоаппарат, видеокамера, мобильный телефон и т.д., обработанного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 в любой доступной программе</w:t>
      </w:r>
      <w:r w:rsidRPr="00A8155C">
        <w:rPr>
          <w:rFonts w:ascii="Times New Roman" w:hAnsi="Times New Roman" w:cs="Times New Roman"/>
          <w:sz w:val="28"/>
          <w:szCs w:val="28"/>
        </w:rPr>
        <w:t>. Может быть представлен и флэш-роликом. Длительность – до 5 минут.</w:t>
      </w:r>
    </w:p>
    <w:p w:rsidR="00E41526" w:rsidRPr="00A8155C" w:rsidRDefault="00E41526" w:rsidP="00A8155C">
      <w:pPr>
        <w:tabs>
          <w:tab w:val="left" w:pos="73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u w:val="single"/>
          <w:lang w:val="be-BY"/>
        </w:rPr>
        <w:t>4.6. «Пионерский вернисаж»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– тематические работы изобразительного искусства, 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творчество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Пионерский вернисаж является своеобразным экскурсом преемственности пионерских организаций, отражает исторические события самоопределения, развития и становления современной Белорусской республиканской пионерской организации.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color w:val="000000"/>
          <w:sz w:val="28"/>
          <w:szCs w:val="28"/>
        </w:rPr>
        <w:t>Тематические работы могут быть выполнены в различных видах изобразительного творчества (живопись, графика, скульптура и декоративно-прикладное искусство) с применением различных техник. Минимальный размер 30 х 40 см, максимальный – 50 x 70 см.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8155C">
        <w:rPr>
          <w:rFonts w:ascii="Times New Roman" w:hAnsi="Times New Roman" w:cs="Times New Roman"/>
          <w:color w:val="000000"/>
          <w:sz w:val="28"/>
          <w:szCs w:val="28"/>
          <w:lang/>
        </w:rPr>
        <w:t>Работы принимаются с оформлением (паспарту) и сведениями (этикетка)</w:t>
      </w:r>
      <w:r w:rsidRPr="00A8155C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на оборотной стороне</w:t>
      </w:r>
      <w:r w:rsidRPr="00A8155C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. </w:t>
      </w:r>
      <w:r w:rsidRPr="00A8155C">
        <w:rPr>
          <w:rFonts w:ascii="Times New Roman" w:hAnsi="Times New Roman" w:cs="Times New Roman"/>
          <w:sz w:val="28"/>
          <w:szCs w:val="28"/>
          <w:lang/>
        </w:rPr>
        <w:t>Работы без паспарту не принимаются и не рассматриваются, сведения не сверяются.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b/>
          <w:bCs/>
          <w:sz w:val="28"/>
          <w:szCs w:val="28"/>
        </w:rPr>
        <w:t xml:space="preserve">5. Система и критерии оценки работ подготовительных мероприятий Сбора. </w:t>
      </w:r>
      <w:r w:rsidRPr="00A8155C">
        <w:rPr>
          <w:rFonts w:ascii="Times New Roman" w:hAnsi="Times New Roman" w:cs="Times New Roman"/>
          <w:sz w:val="28"/>
          <w:szCs w:val="28"/>
        </w:rPr>
        <w:t>Представленные работы оцениваются по 5-ти бальной системе и следующим критериям:</w:t>
      </w:r>
    </w:p>
    <w:p w:rsidR="00E41526" w:rsidRPr="00A8155C" w:rsidRDefault="00E41526" w:rsidP="00A8155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155C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знание законов стихосложения, композиции, драматургии, монтажа и др;</w:t>
      </w:r>
    </w:p>
    <w:p w:rsidR="00E41526" w:rsidRPr="00A8155C" w:rsidRDefault="00E41526" w:rsidP="00A8155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55C">
        <w:rPr>
          <w:rFonts w:ascii="Times New Roman" w:hAnsi="Times New Roman" w:cs="Times New Roman"/>
          <w:sz w:val="28"/>
          <w:szCs w:val="28"/>
        </w:rPr>
        <w:t xml:space="preserve">глубина раскрытия </w:t>
      </w:r>
      <w:r w:rsidRPr="00A8155C">
        <w:rPr>
          <w:rFonts w:ascii="Times New Roman" w:hAnsi="Times New Roman" w:cs="Times New Roman"/>
          <w:sz w:val="28"/>
          <w:szCs w:val="28"/>
          <w:lang w:eastAsia="en-US"/>
        </w:rPr>
        <w:t>содержания работы, номинации;</w:t>
      </w:r>
    </w:p>
    <w:p w:rsidR="00E41526" w:rsidRPr="00A8155C" w:rsidRDefault="00E41526" w:rsidP="00A8155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A8155C">
        <w:rPr>
          <w:rFonts w:ascii="Times New Roman" w:hAnsi="Times New Roman" w:cs="Times New Roman"/>
          <w:sz w:val="28"/>
          <w:szCs w:val="28"/>
          <w:lang w:eastAsia="en-US"/>
        </w:rPr>
        <w:t>эстетичность, грамотность;</w:t>
      </w:r>
    </w:p>
    <w:p w:rsidR="00E41526" w:rsidRPr="00A8155C" w:rsidRDefault="00E41526" w:rsidP="00A8155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  <w:lang w:eastAsia="en-US"/>
        </w:rPr>
        <w:t xml:space="preserve">оригинальность подачи материала, </w:t>
      </w:r>
      <w:r w:rsidRPr="00A8155C">
        <w:rPr>
          <w:rFonts w:ascii="Times New Roman" w:hAnsi="Times New Roman" w:cs="Times New Roman"/>
          <w:sz w:val="28"/>
          <w:szCs w:val="28"/>
        </w:rPr>
        <w:t>умение мыслить креативно, без стереотипов;</w:t>
      </w:r>
    </w:p>
    <w:p w:rsidR="00E41526" w:rsidRPr="00A8155C" w:rsidRDefault="00E41526" w:rsidP="00A8155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 xml:space="preserve"> осведомленность, имидж, искренность участников;</w:t>
      </w:r>
    </w:p>
    <w:p w:rsidR="00E41526" w:rsidRPr="00A8155C" w:rsidRDefault="00E41526" w:rsidP="00A8155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мотивирующая сила имиджевой продукции;</w:t>
      </w:r>
    </w:p>
    <w:p w:rsidR="00E41526" w:rsidRPr="00A8155C" w:rsidRDefault="00E41526" w:rsidP="00A8155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качество видео, звука, текста (титров).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55C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6.1.</w:t>
      </w:r>
      <w:r w:rsidRPr="00A8155C">
        <w:rPr>
          <w:rFonts w:ascii="Times New Roman" w:hAnsi="Times New Roman" w:cs="Times New Roman"/>
          <w:spacing w:val="-4"/>
          <w:sz w:val="28"/>
          <w:szCs w:val="28"/>
        </w:rPr>
        <w:t>Для организации и проведения подготовительных мероприятий Сбора на первом-втором отборочных этапах создаются и утверждаются районные, областные и Минский городской организационные комитеты (далее – оргкомитет).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Для организации и проведения подготовительных мероприятий четвертого заключительного этапа и самого Сбора создается республиканский оргкомитет из числа представителей организаторов.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Оргкомитет каждого отборочного и заключительного этапа формирует и утверждает состав жюри, награждает победителей и призеров, анализирует и обобщает итоги соответствующего этапа, своевременно оформляет протоколы решений и информирует оргкомитеты последующих этапов, общественность об итогах мероприятий Сбора.</w:t>
      </w:r>
    </w:p>
    <w:p w:rsidR="00E41526" w:rsidRPr="00A8155C" w:rsidRDefault="00E41526" w:rsidP="00A81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6.2. Для участия в заключительном этапе подготовительных мероприятий Сбора областным и Минскому городскому оргкомитетам необходимо представить в республиканский оргкомитет:</w:t>
      </w:r>
    </w:p>
    <w:p w:rsidR="00E41526" w:rsidRPr="00A8155C" w:rsidRDefault="00E41526" w:rsidP="00A8155C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заявку для участия в четвертом заключительном этапе подготовительных мероприятий Сбора (приложению 1);</w:t>
      </w:r>
    </w:p>
    <w:p w:rsidR="00E41526" w:rsidRPr="00A8155C" w:rsidRDefault="00E41526" w:rsidP="00A8155C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протокол заседания жюри третьего отборочного этапа подготовительных мероприятий Сбора, подписанный председателем жюри;</w:t>
      </w:r>
    </w:p>
    <w:p w:rsidR="00E41526" w:rsidRPr="00A8155C" w:rsidRDefault="00E41526" w:rsidP="00A8155C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55C">
        <w:rPr>
          <w:rFonts w:ascii="Times New Roman" w:hAnsi="Times New Roman" w:cs="Times New Roman"/>
          <w:spacing w:val="-1"/>
          <w:sz w:val="28"/>
          <w:szCs w:val="28"/>
        </w:rPr>
        <w:t>краткую информацию об итогах и результатах отборочных этапов (даты проведения, количественная и качественная характеристика, особенности, положительная динамика, недостатки, выводы, предложения);</w:t>
      </w:r>
    </w:p>
    <w:p w:rsidR="00E41526" w:rsidRPr="00A8155C" w:rsidRDefault="00E41526" w:rsidP="00A8155C">
      <w:pPr>
        <w:numPr>
          <w:ilvl w:val="0"/>
          <w:numId w:val="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>аннотированный каталог работ III</w:t>
      </w:r>
      <w:r w:rsidRPr="00A8155C">
        <w:rPr>
          <w:rFonts w:ascii="Times New Roman" w:hAnsi="Times New Roman" w:cs="Times New Roman"/>
          <w:sz w:val="28"/>
          <w:szCs w:val="28"/>
        </w:rPr>
        <w:t xml:space="preserve"> Республиканского сбора «Я пионер своей страны!» 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по номинациям в алфавитном порядке (приложение 2);</w:t>
      </w:r>
    </w:p>
    <w:p w:rsidR="00E41526" w:rsidRPr="00A8155C" w:rsidRDefault="00E41526" w:rsidP="00A8155C">
      <w:pPr>
        <w:numPr>
          <w:ilvl w:val="0"/>
          <w:numId w:val="7"/>
        </w:numPr>
        <w:tabs>
          <w:tab w:val="num" w:pos="1134"/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>творческие работы, имиджевую продукцию;</w:t>
      </w:r>
    </w:p>
    <w:p w:rsidR="00E41526" w:rsidRPr="00A8155C" w:rsidRDefault="00E41526" w:rsidP="00A8155C">
      <w:pPr>
        <w:numPr>
          <w:ilvl w:val="0"/>
          <w:numId w:val="6"/>
        </w:numPr>
        <w:tabs>
          <w:tab w:val="num" w:pos="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>исходные материалы и файлы, экспортированные в более сжатый формат (</w:t>
      </w:r>
      <w:r w:rsidRPr="00A8155C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A8155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A8155C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8155C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A8155C">
        <w:rPr>
          <w:rFonts w:ascii="Times New Roman" w:hAnsi="Times New Roman" w:cs="Times New Roman"/>
          <w:sz w:val="28"/>
          <w:szCs w:val="28"/>
        </w:rPr>
        <w:t>XVID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8155C">
        <w:rPr>
          <w:rFonts w:ascii="Times New Roman" w:hAnsi="Times New Roman" w:cs="Times New Roman"/>
          <w:sz w:val="28"/>
          <w:szCs w:val="28"/>
          <w:lang w:val="en-US"/>
        </w:rPr>
        <w:t>DVIX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 и т.д.);</w:t>
      </w:r>
    </w:p>
    <w:p w:rsidR="00E41526" w:rsidRPr="00A8155C" w:rsidRDefault="00E41526" w:rsidP="00A8155C">
      <w:pPr>
        <w:numPr>
          <w:ilvl w:val="0"/>
          <w:numId w:val="6"/>
        </w:numPr>
        <w:tabs>
          <w:tab w:val="num" w:pos="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не менее 9 </w:t>
      </w:r>
      <w:r w:rsidRPr="00A8155C">
        <w:rPr>
          <w:rFonts w:ascii="Times New Roman" w:hAnsi="Times New Roman" w:cs="Times New Roman"/>
          <w:sz w:val="28"/>
          <w:szCs w:val="28"/>
        </w:rPr>
        <w:t>предложений от территориальных Советов ОО «БРПО» для внесения в итоговый документ Сбора (далее – Решение) по развитию и продвижению организации.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 четвертый заключительный этап предоставляется не менее 10 и не более 25 работ от областных (Минского городского) Советов ОО 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БРПО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в каждой номинации.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Предоставленные работы и материалы не возвращаются и будут использованы при подготовке информационно-методической продукции для членов организации и организаторов пионерского движения и проведении республиканских мероприятий, приуроченных к 25-летию Белорусской республиканской пионерской организации.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 xml:space="preserve">6.3.Документы и материалы для участия в заключительном этапе Сбора 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предоставляются на бумажном и электронных носителях</w:t>
      </w:r>
      <w:r w:rsidRPr="00A8155C">
        <w:rPr>
          <w:rFonts w:ascii="Times New Roman" w:hAnsi="Times New Roman" w:cs="Times New Roman"/>
          <w:b/>
          <w:bCs/>
          <w:sz w:val="28"/>
          <w:szCs w:val="28"/>
          <w:lang w:val="be-BY"/>
        </w:rPr>
        <w:t>в сформированном виде по количеству номинаций</w:t>
      </w:r>
      <w:r w:rsidRPr="00A8155C">
        <w:rPr>
          <w:rFonts w:ascii="Times New Roman" w:hAnsi="Times New Roman" w:cs="Times New Roman"/>
          <w:sz w:val="28"/>
          <w:szCs w:val="28"/>
        </w:rPr>
        <w:t xml:space="preserve"> и направляются до 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 марта</w:t>
      </w:r>
      <w:r w:rsidRPr="00A8155C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  <w:r w:rsidRPr="00A815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8155C">
        <w:rPr>
          <w:rFonts w:ascii="Times New Roman" w:hAnsi="Times New Roman" w:cs="Times New Roman"/>
          <w:spacing w:val="-1"/>
          <w:sz w:val="28"/>
          <w:szCs w:val="28"/>
        </w:rPr>
        <w:t xml:space="preserve">220030, г. Минск, ул. К.Маркса, 40, ЦС ОО «БРПО». Сбор «Я пионер своей страны!». Электронный адрес: </w:t>
      </w:r>
      <w:r w:rsidRPr="00A8155C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oobrpo</w:t>
      </w:r>
      <w:r w:rsidRPr="00A8155C">
        <w:rPr>
          <w:rFonts w:ascii="Times New Roman" w:hAnsi="Times New Roman" w:cs="Times New Roman"/>
          <w:spacing w:val="-1"/>
          <w:sz w:val="28"/>
          <w:szCs w:val="28"/>
          <w:u w:val="single"/>
        </w:rPr>
        <w:t>@</w:t>
      </w:r>
      <w:r w:rsidRPr="00A8155C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mail</w:t>
      </w:r>
      <w:r w:rsidRPr="00A8155C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r w:rsidRPr="00A8155C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ru</w:t>
      </w:r>
      <w:r w:rsidRPr="00A8155C">
        <w:rPr>
          <w:rFonts w:ascii="Times New Roman" w:hAnsi="Times New Roman" w:cs="Times New Roman"/>
          <w:spacing w:val="-1"/>
          <w:sz w:val="28"/>
          <w:szCs w:val="28"/>
        </w:rPr>
        <w:t xml:space="preserve"> – тема «Я пионер своей страны!»</w:t>
      </w:r>
    </w:p>
    <w:p w:rsidR="00E41526" w:rsidRPr="00A8155C" w:rsidRDefault="00E41526" w:rsidP="00A8155C">
      <w:pPr>
        <w:spacing w:after="0" w:line="240" w:lineRule="auto"/>
        <w:ind w:firstLine="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55C">
        <w:rPr>
          <w:rFonts w:ascii="Times New Roman" w:hAnsi="Times New Roman" w:cs="Times New Roman"/>
          <w:b/>
          <w:bCs/>
          <w:sz w:val="28"/>
          <w:szCs w:val="28"/>
        </w:rPr>
        <w:t>7. Информационно-методическое сопровождение.</w:t>
      </w:r>
    </w:p>
    <w:p w:rsidR="00E41526" w:rsidRPr="00A8155C" w:rsidRDefault="00E41526" w:rsidP="00A8155C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Консультацию по вопросам подготовки, участия, оформления творческих работ, имиджевой продукции можно получить в аппарате ЦС ОО «БРПО»: по телефону 8 (017) 222-35-27, по адресу</w:t>
      </w:r>
      <w:r w:rsidRPr="00A8155C">
        <w:rPr>
          <w:rFonts w:ascii="Times New Roman" w:hAnsi="Times New Roman" w:cs="Times New Roman"/>
          <w:spacing w:val="-1"/>
          <w:sz w:val="28"/>
          <w:szCs w:val="28"/>
        </w:rPr>
        <w:t>г. Минск, ул. К.Маркса, 40, каб. 48</w:t>
      </w:r>
      <w:r w:rsidRPr="00A8155C">
        <w:rPr>
          <w:rFonts w:ascii="Times New Roman" w:hAnsi="Times New Roman" w:cs="Times New Roman"/>
          <w:sz w:val="28"/>
          <w:szCs w:val="28"/>
        </w:rPr>
        <w:t xml:space="preserve"> или средствами электронной почты.</w:t>
      </w:r>
    </w:p>
    <w:p w:rsidR="00E41526" w:rsidRPr="00A8155C" w:rsidRDefault="00E41526" w:rsidP="00A8155C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Информацию о ходе подготовительных мероприятий Сбора необходимо размещать в группе социальной сети «ВКонтакте» (</w:t>
      </w:r>
      <w:r w:rsidRPr="00A8155C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8155C">
        <w:rPr>
          <w:rFonts w:ascii="Times New Roman" w:hAnsi="Times New Roman" w:cs="Times New Roman"/>
          <w:sz w:val="28"/>
          <w:szCs w:val="28"/>
        </w:rPr>
        <w:t>.</w:t>
      </w:r>
      <w:r w:rsidRPr="00A8155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8155C">
        <w:rPr>
          <w:rFonts w:ascii="Times New Roman" w:hAnsi="Times New Roman" w:cs="Times New Roman"/>
          <w:sz w:val="28"/>
          <w:szCs w:val="28"/>
        </w:rPr>
        <w:t>/</w:t>
      </w:r>
      <w:r w:rsidRPr="00A8155C">
        <w:rPr>
          <w:rFonts w:ascii="Times New Roman" w:hAnsi="Times New Roman" w:cs="Times New Roman"/>
          <w:sz w:val="28"/>
          <w:szCs w:val="28"/>
          <w:lang w:val="en-US"/>
        </w:rPr>
        <w:t>oobrpo</w:t>
      </w:r>
      <w:r w:rsidRPr="00A8155C">
        <w:rPr>
          <w:rFonts w:ascii="Times New Roman" w:hAnsi="Times New Roman" w:cs="Times New Roman"/>
          <w:sz w:val="28"/>
          <w:szCs w:val="28"/>
        </w:rPr>
        <w:t>).</w:t>
      </w:r>
    </w:p>
    <w:p w:rsidR="00E41526" w:rsidRPr="00A8155C" w:rsidRDefault="00E41526" w:rsidP="00A8155C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55C">
        <w:rPr>
          <w:rFonts w:ascii="Times New Roman" w:hAnsi="Times New Roman" w:cs="Times New Roman"/>
          <w:b/>
          <w:bCs/>
          <w:sz w:val="28"/>
          <w:szCs w:val="28"/>
        </w:rPr>
        <w:t xml:space="preserve">8.Подведение итогов и награждение победителей и призеров </w:t>
      </w:r>
      <w:r w:rsidRPr="00A8155C">
        <w:rPr>
          <w:rFonts w:ascii="Times New Roman" w:hAnsi="Times New Roman" w:cs="Times New Roman"/>
          <w:sz w:val="28"/>
          <w:szCs w:val="28"/>
        </w:rPr>
        <w:t>всех этапов подготовительных мероприятий Сбора осуществляет жюри. Жюри определяет победителя (I место), призеров (II, III место) в шести номинациях</w:t>
      </w:r>
      <w:r w:rsidRPr="00A8155C">
        <w:rPr>
          <w:rFonts w:ascii="Times New Roman" w:hAnsi="Times New Roman" w:cs="Times New Roman"/>
          <w:sz w:val="28"/>
          <w:szCs w:val="28"/>
          <w:lang w:val="be-BY"/>
        </w:rPr>
        <w:t>: «Пионерия, пионерия, праздник всех белорусских детей», «Пионерская правда», «Пионерский объектив», «Пионеры новой эры», «Пионерский формат», «Пионерский вернисаж».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Жюри оставляет за собой право награждения участников специальными призами и дипломами.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9. Финансирование Сбора осуществляется за счет собственных средств организаторов, а также иных денежных средств, не запрещенных законодательством Республики Беларусь.</w:t>
      </w:r>
    </w:p>
    <w:p w:rsidR="00E41526" w:rsidRPr="00A8155C" w:rsidRDefault="00E41526" w:rsidP="00A815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sz w:val="28"/>
          <w:szCs w:val="28"/>
        </w:rPr>
        <w:br w:type="page"/>
      </w:r>
      <w:r w:rsidRPr="00A8155C">
        <w:rPr>
          <w:rFonts w:ascii="Times New Roman" w:hAnsi="Times New Roman" w:cs="Times New Roman"/>
          <w:sz w:val="30"/>
          <w:szCs w:val="30"/>
        </w:rPr>
        <w:t>Приложение 1</w:t>
      </w:r>
    </w:p>
    <w:p w:rsidR="00E41526" w:rsidRPr="00A8155C" w:rsidRDefault="00E41526" w:rsidP="00A815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E41526" w:rsidRPr="00A8155C" w:rsidRDefault="00E41526" w:rsidP="00A8155C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sz w:val="30"/>
          <w:szCs w:val="30"/>
        </w:rPr>
        <w:t>Республиканский оргкомитет</w:t>
      </w:r>
    </w:p>
    <w:p w:rsidR="00E41526" w:rsidRPr="00A8155C" w:rsidRDefault="00E41526" w:rsidP="00A8155C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sz w:val="30"/>
          <w:szCs w:val="30"/>
        </w:rPr>
        <w:t>сбора «Я пионер своей страны!»</w:t>
      </w:r>
    </w:p>
    <w:p w:rsidR="00E41526" w:rsidRPr="00A8155C" w:rsidRDefault="00E41526" w:rsidP="00A815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41526" w:rsidRPr="00A8155C" w:rsidRDefault="00E41526" w:rsidP="00A815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8155C">
        <w:rPr>
          <w:rFonts w:ascii="Times New Roman" w:hAnsi="Times New Roman" w:cs="Times New Roman"/>
          <w:b/>
          <w:bCs/>
          <w:sz w:val="30"/>
          <w:szCs w:val="30"/>
        </w:rPr>
        <w:t>Заявка на участие</w:t>
      </w:r>
    </w:p>
    <w:p w:rsidR="00E41526" w:rsidRPr="00A8155C" w:rsidRDefault="00E41526" w:rsidP="00A815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1526" w:rsidRPr="00A8155C" w:rsidRDefault="00E41526" w:rsidP="00A815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i/>
          <w:iCs/>
          <w:sz w:val="30"/>
          <w:szCs w:val="30"/>
        </w:rPr>
        <w:t>(Обозначение оргкомитета:Минский городской оргкомитет</w:t>
      </w:r>
      <w:r w:rsidRPr="00A8155C">
        <w:rPr>
          <w:rFonts w:ascii="Times New Roman" w:hAnsi="Times New Roman" w:cs="Times New Roman"/>
          <w:sz w:val="30"/>
          <w:szCs w:val="30"/>
        </w:rPr>
        <w:t xml:space="preserve">) направляет для участия в четвертом заключительном этапе подготовительных мероприятий Сбора </w:t>
      </w:r>
      <w:r w:rsidRPr="00A8155C">
        <w:rPr>
          <w:rFonts w:ascii="Times New Roman" w:hAnsi="Times New Roman" w:cs="Times New Roman"/>
          <w:sz w:val="30"/>
          <w:szCs w:val="30"/>
          <w:lang w:val="be-BY"/>
        </w:rPr>
        <w:t xml:space="preserve">творческие работы, имиджевую продукцию </w:t>
      </w:r>
      <w:r w:rsidRPr="00A8155C">
        <w:rPr>
          <w:rFonts w:ascii="Times New Roman" w:hAnsi="Times New Roman" w:cs="Times New Roman"/>
          <w:sz w:val="30"/>
          <w:szCs w:val="30"/>
        </w:rPr>
        <w:t>победителей и призеров третьего отборочного этапа.</w:t>
      </w:r>
    </w:p>
    <w:p w:rsidR="00E41526" w:rsidRPr="00A8155C" w:rsidRDefault="00E41526" w:rsidP="00A815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86"/>
        <w:gridCol w:w="1134"/>
        <w:gridCol w:w="1382"/>
        <w:gridCol w:w="1418"/>
      </w:tblGrid>
      <w:tr w:rsidR="00E41526" w:rsidRPr="007974A1">
        <w:trPr>
          <w:trHeight w:val="300"/>
        </w:trPr>
        <w:tc>
          <w:tcPr>
            <w:tcW w:w="534" w:type="dxa"/>
            <w:vMerge w:val="restart"/>
            <w:vAlign w:val="center"/>
          </w:tcPr>
          <w:p w:rsidR="00E41526" w:rsidRPr="007974A1" w:rsidRDefault="00E41526" w:rsidP="00B50A7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1526" w:rsidRPr="007974A1" w:rsidRDefault="00E41526" w:rsidP="00B50A7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A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86" w:type="dxa"/>
            <w:vMerge w:val="restart"/>
            <w:vAlign w:val="center"/>
          </w:tcPr>
          <w:p w:rsidR="00E41526" w:rsidRPr="007974A1" w:rsidRDefault="00E41526" w:rsidP="00B5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A1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3934" w:type="dxa"/>
            <w:gridSpan w:val="3"/>
            <w:vAlign w:val="center"/>
          </w:tcPr>
          <w:p w:rsidR="00E41526" w:rsidRPr="007974A1" w:rsidRDefault="00E41526" w:rsidP="00B5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конкурсных работ </w:t>
            </w:r>
          </w:p>
        </w:tc>
      </w:tr>
      <w:tr w:rsidR="00E41526" w:rsidRPr="007974A1">
        <w:trPr>
          <w:trHeight w:val="240"/>
        </w:trPr>
        <w:tc>
          <w:tcPr>
            <w:tcW w:w="534" w:type="dxa"/>
            <w:vMerge/>
            <w:vAlign w:val="center"/>
          </w:tcPr>
          <w:p w:rsidR="00E41526" w:rsidRPr="00A8155C" w:rsidRDefault="00E41526" w:rsidP="00B5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vMerge/>
            <w:vAlign w:val="center"/>
          </w:tcPr>
          <w:p w:rsidR="00E41526" w:rsidRPr="00A8155C" w:rsidRDefault="00E41526" w:rsidP="00B5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41526" w:rsidRPr="00A8155C" w:rsidRDefault="00E41526" w:rsidP="00B5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4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</w:tcPr>
          <w:p w:rsidR="00E41526" w:rsidRPr="007974A1" w:rsidRDefault="00E41526" w:rsidP="00B50A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4A1">
              <w:rPr>
                <w:rFonts w:ascii="Times New Roman" w:hAnsi="Times New Roman" w:cs="Times New Roman"/>
                <w:sz w:val="20"/>
                <w:szCs w:val="20"/>
              </w:rPr>
              <w:t>индивидуаль.</w:t>
            </w:r>
          </w:p>
        </w:tc>
        <w:tc>
          <w:tcPr>
            <w:tcW w:w="1418" w:type="dxa"/>
          </w:tcPr>
          <w:p w:rsidR="00E41526" w:rsidRPr="007974A1" w:rsidRDefault="00E41526" w:rsidP="00B50A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4A1">
              <w:rPr>
                <w:rFonts w:ascii="Times New Roman" w:hAnsi="Times New Roman" w:cs="Times New Roman"/>
                <w:sz w:val="20"/>
                <w:szCs w:val="20"/>
              </w:rPr>
              <w:t>коллективные</w:t>
            </w:r>
          </w:p>
        </w:tc>
      </w:tr>
      <w:tr w:rsidR="00E41526" w:rsidRPr="007974A1">
        <w:tc>
          <w:tcPr>
            <w:tcW w:w="534" w:type="dxa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386" w:type="dxa"/>
          </w:tcPr>
          <w:p w:rsidR="00E41526" w:rsidRPr="00A8155C" w:rsidRDefault="00E41526" w:rsidP="00A8155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«Пионерия, пионерия, праздник</w:t>
            </w:r>
          </w:p>
          <w:p w:rsidR="00E41526" w:rsidRPr="00A8155C" w:rsidRDefault="00E41526" w:rsidP="00A8155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всех белорусских детей» (стихи)</w:t>
            </w: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2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1526" w:rsidRPr="007974A1">
        <w:tc>
          <w:tcPr>
            <w:tcW w:w="534" w:type="dxa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386" w:type="dxa"/>
          </w:tcPr>
          <w:p w:rsidR="00E41526" w:rsidRPr="00A8155C" w:rsidRDefault="00E41526" w:rsidP="00A8155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«Пионерская правда» (газета)</w:t>
            </w: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2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1526" w:rsidRPr="007974A1">
        <w:tc>
          <w:tcPr>
            <w:tcW w:w="534" w:type="dxa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386" w:type="dxa"/>
          </w:tcPr>
          <w:p w:rsidR="00E41526" w:rsidRPr="00A8155C" w:rsidRDefault="00E41526" w:rsidP="00A8155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«Пионерский объектив» (фотоальбом)</w:t>
            </w: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2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1526" w:rsidRPr="007974A1">
        <w:tc>
          <w:tcPr>
            <w:tcW w:w="534" w:type="dxa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386" w:type="dxa"/>
          </w:tcPr>
          <w:p w:rsidR="00E41526" w:rsidRPr="00A8155C" w:rsidRDefault="00E41526" w:rsidP="00A8155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«Пионеры новой эры» (видеоролик)</w:t>
            </w: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2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1526" w:rsidRPr="007974A1">
        <w:tc>
          <w:tcPr>
            <w:tcW w:w="534" w:type="dxa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386" w:type="dxa"/>
          </w:tcPr>
          <w:p w:rsidR="00E41526" w:rsidRPr="00A8155C" w:rsidRDefault="00E41526" w:rsidP="00A815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«Пионерский формат» (виртуальный тур)</w:t>
            </w: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2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1526" w:rsidRPr="007974A1">
        <w:tc>
          <w:tcPr>
            <w:tcW w:w="534" w:type="dxa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5386" w:type="dxa"/>
          </w:tcPr>
          <w:p w:rsidR="00E41526" w:rsidRPr="00A8155C" w:rsidRDefault="00E41526" w:rsidP="00A8155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«Пионерский вернисаж» (творчество)</w:t>
            </w: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2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1526" w:rsidRPr="007974A1">
        <w:tc>
          <w:tcPr>
            <w:tcW w:w="5920" w:type="dxa"/>
            <w:gridSpan w:val="2"/>
          </w:tcPr>
          <w:p w:rsidR="00E41526" w:rsidRPr="00A8155C" w:rsidRDefault="00E41526" w:rsidP="00A815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8155C">
              <w:rPr>
                <w:rFonts w:ascii="Times New Roman" w:hAnsi="Times New Roman" w:cs="Times New Roman"/>
                <w:sz w:val="30"/>
                <w:szCs w:val="3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2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41526" w:rsidRPr="00A8155C" w:rsidRDefault="00E41526" w:rsidP="00A815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41526" w:rsidRPr="00A8155C" w:rsidRDefault="00E41526" w:rsidP="00A815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sz w:val="30"/>
          <w:szCs w:val="30"/>
        </w:rPr>
        <w:t>Согласно положению о проведении конкурса на бумажном и электронном носителе прилагается перечень документов и предоставляемых материалов:</w:t>
      </w:r>
    </w:p>
    <w:p w:rsidR="00E41526" w:rsidRPr="00A8155C" w:rsidRDefault="00E41526" w:rsidP="00A815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sz w:val="30"/>
          <w:szCs w:val="30"/>
        </w:rPr>
        <w:t>протокол заседания жюри третьего отборочного этапа подготовительных мероприятий Сбора, подписанный председателем жюри;</w:t>
      </w:r>
    </w:p>
    <w:p w:rsidR="00E41526" w:rsidRPr="00A8155C" w:rsidRDefault="00E41526" w:rsidP="00A815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spacing w:val="-1"/>
          <w:sz w:val="30"/>
          <w:szCs w:val="30"/>
        </w:rPr>
        <w:t>краткая информация об итогах и результатах отборочных этапов;</w:t>
      </w:r>
    </w:p>
    <w:p w:rsidR="00E41526" w:rsidRPr="00A8155C" w:rsidRDefault="00E41526" w:rsidP="00A815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sz w:val="30"/>
          <w:szCs w:val="30"/>
          <w:lang w:val="be-BY"/>
        </w:rPr>
        <w:t>аннотированный каталог работ III</w:t>
      </w:r>
      <w:r w:rsidRPr="00A8155C">
        <w:rPr>
          <w:rFonts w:ascii="Times New Roman" w:hAnsi="Times New Roman" w:cs="Times New Roman"/>
          <w:sz w:val="30"/>
          <w:szCs w:val="30"/>
        </w:rPr>
        <w:t xml:space="preserve"> Республиканского сбора «Я пионер своей страны!»</w:t>
      </w:r>
      <w:r w:rsidRPr="00A8155C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41526" w:rsidRPr="00A8155C" w:rsidRDefault="00E41526" w:rsidP="00A815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sz w:val="30"/>
          <w:szCs w:val="30"/>
          <w:lang w:val="be-BY"/>
        </w:rPr>
        <w:t>исходные материалы и файлы, экспортированные в более сжатый формат (</w:t>
      </w:r>
      <w:r w:rsidRPr="00A8155C">
        <w:rPr>
          <w:rFonts w:ascii="Times New Roman" w:hAnsi="Times New Roman" w:cs="Times New Roman"/>
          <w:sz w:val="30"/>
          <w:szCs w:val="30"/>
          <w:lang w:val="en-US"/>
        </w:rPr>
        <w:t>MicrosoftWord</w:t>
      </w:r>
      <w:r w:rsidRPr="00A8155C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A8155C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Pr="00A8155C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  <w:r w:rsidRPr="00A8155C">
        <w:rPr>
          <w:rFonts w:ascii="Times New Roman" w:hAnsi="Times New Roman" w:cs="Times New Roman"/>
          <w:sz w:val="30"/>
          <w:szCs w:val="30"/>
          <w:lang w:val="en-US"/>
        </w:rPr>
        <w:t>AVI</w:t>
      </w:r>
      <w:r w:rsidRPr="00A81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A8155C">
        <w:rPr>
          <w:rFonts w:ascii="Times New Roman" w:hAnsi="Times New Roman" w:cs="Times New Roman"/>
          <w:sz w:val="30"/>
          <w:szCs w:val="30"/>
          <w:lang w:val="en-US"/>
        </w:rPr>
        <w:t>MPEG</w:t>
      </w:r>
      <w:r w:rsidRPr="00A8155C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A8155C">
        <w:rPr>
          <w:rFonts w:ascii="Times New Roman" w:hAnsi="Times New Roman" w:cs="Times New Roman"/>
          <w:sz w:val="30"/>
          <w:szCs w:val="30"/>
        </w:rPr>
        <w:t>XVID</w:t>
      </w:r>
      <w:r w:rsidRPr="00A81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A8155C">
        <w:rPr>
          <w:rFonts w:ascii="Times New Roman" w:hAnsi="Times New Roman" w:cs="Times New Roman"/>
          <w:sz w:val="30"/>
          <w:szCs w:val="30"/>
          <w:lang w:val="en-US"/>
        </w:rPr>
        <w:t>DVIX</w:t>
      </w:r>
      <w:r w:rsidRPr="00A8155C">
        <w:rPr>
          <w:rFonts w:ascii="Times New Roman" w:hAnsi="Times New Roman" w:cs="Times New Roman"/>
          <w:sz w:val="30"/>
          <w:szCs w:val="30"/>
          <w:lang w:val="be-BY"/>
        </w:rPr>
        <w:t xml:space="preserve"> и т.д.);</w:t>
      </w:r>
    </w:p>
    <w:p w:rsidR="00E41526" w:rsidRPr="00A8155C" w:rsidRDefault="00E41526" w:rsidP="00A815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55C">
        <w:rPr>
          <w:rFonts w:ascii="Times New Roman" w:hAnsi="Times New Roman" w:cs="Times New Roman"/>
          <w:sz w:val="30"/>
          <w:szCs w:val="30"/>
        </w:rPr>
        <w:t>предложения от территориальных Советов ОО «БРПО» для внесения в Решение Сбора по развитию и продвижению организации.</w:t>
      </w:r>
    </w:p>
    <w:p w:rsidR="00E41526" w:rsidRPr="00A8155C" w:rsidRDefault="00E41526" w:rsidP="00A815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41526" w:rsidRPr="00A8155C" w:rsidRDefault="00E41526" w:rsidP="00A815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41526" w:rsidRPr="00A8155C" w:rsidRDefault="00E41526" w:rsidP="00A81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_______________                   _______________________         _______________</w:t>
      </w:r>
    </w:p>
    <w:p w:rsidR="00E41526" w:rsidRPr="00A8155C" w:rsidRDefault="00E41526" w:rsidP="00A81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18"/>
          <w:szCs w:val="18"/>
        </w:rPr>
        <w:t xml:space="preserve">          (Должность)(подпись, место для печати)(Ф.И.О.)</w:t>
      </w:r>
    </w:p>
    <w:p w:rsidR="00E41526" w:rsidRPr="00A8155C" w:rsidRDefault="00E41526" w:rsidP="00A815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1526" w:rsidRPr="00A8155C" w:rsidSect="005C5745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1526" w:rsidRPr="00A8155C" w:rsidRDefault="00E41526" w:rsidP="00A815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6" w:rsidRPr="00A8155C" w:rsidRDefault="00E41526" w:rsidP="00A8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 xml:space="preserve">Аннотированный каталог работ </w:t>
      </w:r>
    </w:p>
    <w:p w:rsidR="00E41526" w:rsidRPr="00A8155C" w:rsidRDefault="00E41526" w:rsidP="00A8155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155C">
        <w:rPr>
          <w:rFonts w:ascii="Times New Roman" w:hAnsi="Times New Roman" w:cs="Times New Roman"/>
          <w:sz w:val="28"/>
          <w:szCs w:val="28"/>
          <w:lang w:val="be-BY"/>
        </w:rPr>
        <w:t>III</w:t>
      </w:r>
      <w:r w:rsidRPr="00A8155C">
        <w:rPr>
          <w:rFonts w:ascii="Times New Roman" w:hAnsi="Times New Roman" w:cs="Times New Roman"/>
          <w:sz w:val="28"/>
          <w:szCs w:val="28"/>
        </w:rPr>
        <w:t xml:space="preserve"> Республиканского сбора «Я пионер своей страны!»</w:t>
      </w:r>
    </w:p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425"/>
        <w:gridCol w:w="1986"/>
        <w:gridCol w:w="2834"/>
        <w:gridCol w:w="2268"/>
        <w:gridCol w:w="2551"/>
        <w:gridCol w:w="1134"/>
        <w:gridCol w:w="2410"/>
        <w:gridCol w:w="1990"/>
      </w:tblGrid>
      <w:tr w:rsidR="00E41526" w:rsidRPr="007974A1">
        <w:trPr>
          <w:cantSplit/>
          <w:trHeight w:val="865"/>
        </w:trPr>
        <w:tc>
          <w:tcPr>
            <w:tcW w:w="392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О/МГС БРПО</w:t>
            </w:r>
          </w:p>
        </w:tc>
        <w:tc>
          <w:tcPr>
            <w:tcW w:w="425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Краткая аннотация творческой работы, вид творчества</w:t>
            </w:r>
            <w:r w:rsidRPr="00A8155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endnoteReference w:id="2"/>
            </w: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 автора</w:t>
            </w:r>
          </w:p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(кол-ва авторов), полных лет</w:t>
            </w: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 руководителя, должность</w:t>
            </w: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Контакт.тел.</w:t>
            </w:r>
          </w:p>
        </w:tc>
        <w:tc>
          <w:tcPr>
            <w:tcW w:w="241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Учреждение образования, пионерская дружина</w:t>
            </w: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Адрес (почтовый, </w:t>
            </w:r>
            <w:r w:rsidRPr="00A815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A8155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E41526" w:rsidRPr="007974A1">
        <w:trPr>
          <w:cantSplit/>
          <w:trHeight w:val="372"/>
        </w:trPr>
        <w:tc>
          <w:tcPr>
            <w:tcW w:w="392" w:type="dxa"/>
            <w:vAlign w:val="center"/>
          </w:tcPr>
          <w:p w:rsidR="00E41526" w:rsidRPr="00A8155C" w:rsidRDefault="00E41526" w:rsidP="00A815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E41526" w:rsidRPr="007974A1">
        <w:trPr>
          <w:cantSplit/>
          <w:trHeight w:val="230"/>
        </w:trPr>
        <w:tc>
          <w:tcPr>
            <w:tcW w:w="15990" w:type="dxa"/>
            <w:gridSpan w:val="9"/>
            <w:vAlign w:val="center"/>
          </w:tcPr>
          <w:p w:rsidR="00E41526" w:rsidRPr="00A8155C" w:rsidRDefault="00E41526" w:rsidP="00A81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155C">
              <w:rPr>
                <w:rFonts w:ascii="Times New Roman" w:hAnsi="Times New Roman" w:cs="Times New Roman"/>
                <w:b/>
                <w:bCs/>
                <w:lang w:eastAsia="en-US"/>
              </w:rPr>
              <w:t>Номинация «Пионерия, пионерия, праздник всех белорусских детей» (стихи)</w:t>
            </w:r>
          </w:p>
        </w:tc>
      </w:tr>
      <w:tr w:rsidR="00E41526" w:rsidRPr="007974A1">
        <w:trPr>
          <w:cantSplit/>
          <w:trHeight w:val="399"/>
        </w:trPr>
        <w:tc>
          <w:tcPr>
            <w:tcW w:w="392" w:type="dxa"/>
            <w:vMerge w:val="restart"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Минский городской Совет</w:t>
            </w:r>
          </w:p>
        </w:tc>
        <w:tc>
          <w:tcPr>
            <w:tcW w:w="425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69" w:hanging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1526" w:rsidRPr="007974A1">
        <w:trPr>
          <w:cantSplit/>
          <w:trHeight w:val="399"/>
        </w:trPr>
        <w:tc>
          <w:tcPr>
            <w:tcW w:w="392" w:type="dxa"/>
            <w:vMerge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69" w:hanging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1526" w:rsidRPr="007974A1">
        <w:trPr>
          <w:cantSplit/>
          <w:trHeight w:val="399"/>
        </w:trPr>
        <w:tc>
          <w:tcPr>
            <w:tcW w:w="392" w:type="dxa"/>
            <w:vMerge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69" w:hanging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1526" w:rsidRPr="007974A1">
        <w:trPr>
          <w:cantSplit/>
          <w:trHeight w:val="399"/>
        </w:trPr>
        <w:tc>
          <w:tcPr>
            <w:tcW w:w="392" w:type="dxa"/>
            <w:vMerge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69" w:hanging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1526" w:rsidRPr="007974A1">
        <w:trPr>
          <w:cantSplit/>
          <w:trHeight w:val="399"/>
        </w:trPr>
        <w:tc>
          <w:tcPr>
            <w:tcW w:w="392" w:type="dxa"/>
            <w:vMerge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69" w:hanging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1526" w:rsidRPr="007974A1">
        <w:trPr>
          <w:cantSplit/>
          <w:trHeight w:val="399"/>
        </w:trPr>
        <w:tc>
          <w:tcPr>
            <w:tcW w:w="392" w:type="dxa"/>
            <w:vMerge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69" w:hanging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1526" w:rsidRPr="007974A1">
        <w:trPr>
          <w:cantSplit/>
          <w:trHeight w:val="399"/>
        </w:trPr>
        <w:tc>
          <w:tcPr>
            <w:tcW w:w="392" w:type="dxa"/>
            <w:vMerge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69" w:hanging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1526" w:rsidRPr="007974A1">
        <w:trPr>
          <w:cantSplit/>
          <w:trHeight w:val="399"/>
        </w:trPr>
        <w:tc>
          <w:tcPr>
            <w:tcW w:w="392" w:type="dxa"/>
            <w:vMerge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69" w:hanging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1526" w:rsidRPr="007974A1">
        <w:trPr>
          <w:cantSplit/>
          <w:trHeight w:val="399"/>
        </w:trPr>
        <w:tc>
          <w:tcPr>
            <w:tcW w:w="392" w:type="dxa"/>
            <w:vMerge/>
            <w:textDirection w:val="btLr"/>
            <w:vAlign w:val="center"/>
          </w:tcPr>
          <w:p w:rsidR="00E41526" w:rsidRPr="00A8155C" w:rsidRDefault="00E41526" w:rsidP="00A8155C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69" w:hanging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E41526" w:rsidRPr="00A8155C" w:rsidRDefault="00E41526" w:rsidP="00A8155C">
            <w:pPr>
              <w:spacing w:after="0" w:line="240" w:lineRule="auto"/>
              <w:ind w:left="-189" w:right="-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extDirection w:val="btLr"/>
            <w:vAlign w:val="center"/>
          </w:tcPr>
          <w:p w:rsidR="00E41526" w:rsidRPr="00A8155C" w:rsidRDefault="00E41526" w:rsidP="00A8155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E41526" w:rsidRPr="00A8155C" w:rsidRDefault="00E41526" w:rsidP="00A815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41526" w:rsidRPr="00A8155C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6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6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6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6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6" w:rsidRDefault="00E41526" w:rsidP="00A8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6" w:rsidRDefault="00E41526" w:rsidP="00A8155C">
      <w:pPr>
        <w:spacing w:after="0" w:line="280" w:lineRule="exact"/>
        <w:rPr>
          <w:color w:val="000000"/>
          <w:sz w:val="28"/>
          <w:szCs w:val="28"/>
          <w:shd w:val="clear" w:color="auto" w:fill="FFFFFF"/>
        </w:rPr>
      </w:pPr>
    </w:p>
    <w:sectPr w:rsidR="00E41526" w:rsidSect="00A815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26" w:rsidRDefault="00E41526" w:rsidP="00053994">
      <w:pPr>
        <w:spacing w:after="0" w:line="240" w:lineRule="auto"/>
      </w:pPr>
      <w:r>
        <w:separator/>
      </w:r>
    </w:p>
  </w:endnote>
  <w:endnote w:type="continuationSeparator" w:id="1">
    <w:p w:rsidR="00E41526" w:rsidRDefault="00E41526" w:rsidP="00053994">
      <w:pPr>
        <w:spacing w:after="0" w:line="240" w:lineRule="auto"/>
      </w:pPr>
      <w:r>
        <w:continuationSeparator/>
      </w:r>
    </w:p>
  </w:endnote>
  <w:endnote w:id="2">
    <w:p w:rsidR="00E41526" w:rsidRDefault="00E41526" w:rsidP="00A8155C">
      <w:pPr>
        <w:pStyle w:val="EndnoteText"/>
      </w:pPr>
      <w:r>
        <w:rPr>
          <w:rStyle w:val="EndnoteReference"/>
        </w:rPr>
        <w:endnoteRef/>
      </w:r>
      <w:r>
        <w:t xml:space="preserve"> Указание вида творчества является обязательным для номинации «Пионерский вернисаж»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26" w:rsidRDefault="00E41526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E41526" w:rsidRDefault="00E41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26" w:rsidRDefault="00E41526" w:rsidP="00053994">
      <w:pPr>
        <w:spacing w:after="0" w:line="240" w:lineRule="auto"/>
      </w:pPr>
      <w:r>
        <w:separator/>
      </w:r>
    </w:p>
  </w:footnote>
  <w:footnote w:type="continuationSeparator" w:id="1">
    <w:p w:rsidR="00E41526" w:rsidRDefault="00E41526" w:rsidP="0005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26" w:rsidRDefault="00E41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7648E"/>
    <w:multiLevelType w:val="hybridMultilevel"/>
    <w:tmpl w:val="2C5C2F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32290"/>
    <w:multiLevelType w:val="hybridMultilevel"/>
    <w:tmpl w:val="46B4CF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1FF"/>
    <w:rsid w:val="00023A52"/>
    <w:rsid w:val="00027397"/>
    <w:rsid w:val="00035FCA"/>
    <w:rsid w:val="00053994"/>
    <w:rsid w:val="00087CDC"/>
    <w:rsid w:val="0009140D"/>
    <w:rsid w:val="000D1113"/>
    <w:rsid w:val="000E412F"/>
    <w:rsid w:val="000E4B24"/>
    <w:rsid w:val="000F1D20"/>
    <w:rsid w:val="00103044"/>
    <w:rsid w:val="00105C93"/>
    <w:rsid w:val="00117B87"/>
    <w:rsid w:val="00120B12"/>
    <w:rsid w:val="00135006"/>
    <w:rsid w:val="00151B4A"/>
    <w:rsid w:val="0016353A"/>
    <w:rsid w:val="001B78AD"/>
    <w:rsid w:val="001C60FA"/>
    <w:rsid w:val="001E1347"/>
    <w:rsid w:val="001E32F7"/>
    <w:rsid w:val="0022747E"/>
    <w:rsid w:val="00254531"/>
    <w:rsid w:val="00256DFE"/>
    <w:rsid w:val="002574FF"/>
    <w:rsid w:val="00260F95"/>
    <w:rsid w:val="002671D4"/>
    <w:rsid w:val="002726B8"/>
    <w:rsid w:val="00273DB8"/>
    <w:rsid w:val="0027646E"/>
    <w:rsid w:val="002C0DAC"/>
    <w:rsid w:val="002D3897"/>
    <w:rsid w:val="002F7BEF"/>
    <w:rsid w:val="00300177"/>
    <w:rsid w:val="00304B67"/>
    <w:rsid w:val="003065C6"/>
    <w:rsid w:val="00332AA0"/>
    <w:rsid w:val="00344525"/>
    <w:rsid w:val="00344646"/>
    <w:rsid w:val="003506D9"/>
    <w:rsid w:val="003630A8"/>
    <w:rsid w:val="00364E21"/>
    <w:rsid w:val="003A6D65"/>
    <w:rsid w:val="003B2921"/>
    <w:rsid w:val="003C7FD3"/>
    <w:rsid w:val="003E13A7"/>
    <w:rsid w:val="00407E07"/>
    <w:rsid w:val="00410AAE"/>
    <w:rsid w:val="00427F59"/>
    <w:rsid w:val="0043393E"/>
    <w:rsid w:val="00442F54"/>
    <w:rsid w:val="00444410"/>
    <w:rsid w:val="00446624"/>
    <w:rsid w:val="0048694F"/>
    <w:rsid w:val="004932C9"/>
    <w:rsid w:val="004A4FDE"/>
    <w:rsid w:val="004C65AB"/>
    <w:rsid w:val="004D1A91"/>
    <w:rsid w:val="004D25BA"/>
    <w:rsid w:val="004D4873"/>
    <w:rsid w:val="004F673A"/>
    <w:rsid w:val="00504FD2"/>
    <w:rsid w:val="00505E0B"/>
    <w:rsid w:val="00507F72"/>
    <w:rsid w:val="00515CC6"/>
    <w:rsid w:val="00526554"/>
    <w:rsid w:val="00527058"/>
    <w:rsid w:val="00533BF5"/>
    <w:rsid w:val="0053753F"/>
    <w:rsid w:val="00543881"/>
    <w:rsid w:val="005A2650"/>
    <w:rsid w:val="005C5745"/>
    <w:rsid w:val="005C5DB7"/>
    <w:rsid w:val="005D4896"/>
    <w:rsid w:val="00604D93"/>
    <w:rsid w:val="00611D54"/>
    <w:rsid w:val="00636A68"/>
    <w:rsid w:val="0064324C"/>
    <w:rsid w:val="00652B32"/>
    <w:rsid w:val="00653E59"/>
    <w:rsid w:val="00663642"/>
    <w:rsid w:val="00665DD9"/>
    <w:rsid w:val="006737AB"/>
    <w:rsid w:val="00690028"/>
    <w:rsid w:val="006B1F47"/>
    <w:rsid w:val="006C6A62"/>
    <w:rsid w:val="006E11F0"/>
    <w:rsid w:val="006F03E2"/>
    <w:rsid w:val="006F4A0D"/>
    <w:rsid w:val="006F4CFF"/>
    <w:rsid w:val="007249A3"/>
    <w:rsid w:val="00731E73"/>
    <w:rsid w:val="007321DD"/>
    <w:rsid w:val="00746E76"/>
    <w:rsid w:val="00755CF7"/>
    <w:rsid w:val="0075647D"/>
    <w:rsid w:val="00764E86"/>
    <w:rsid w:val="00764F3E"/>
    <w:rsid w:val="007727A0"/>
    <w:rsid w:val="00775B9D"/>
    <w:rsid w:val="007974A1"/>
    <w:rsid w:val="007B5102"/>
    <w:rsid w:val="007F4638"/>
    <w:rsid w:val="007F4CB3"/>
    <w:rsid w:val="00804B7D"/>
    <w:rsid w:val="00831CE2"/>
    <w:rsid w:val="0085561D"/>
    <w:rsid w:val="00856398"/>
    <w:rsid w:val="00874FF8"/>
    <w:rsid w:val="00885A5F"/>
    <w:rsid w:val="0088725B"/>
    <w:rsid w:val="008905B0"/>
    <w:rsid w:val="00903695"/>
    <w:rsid w:val="0090619F"/>
    <w:rsid w:val="00915084"/>
    <w:rsid w:val="00935D9C"/>
    <w:rsid w:val="00940394"/>
    <w:rsid w:val="00942B51"/>
    <w:rsid w:val="00944107"/>
    <w:rsid w:val="009525BA"/>
    <w:rsid w:val="00967B15"/>
    <w:rsid w:val="00970A91"/>
    <w:rsid w:val="0097146C"/>
    <w:rsid w:val="009B7620"/>
    <w:rsid w:val="009F4FB5"/>
    <w:rsid w:val="00A05A7B"/>
    <w:rsid w:val="00A07AD7"/>
    <w:rsid w:val="00A2002C"/>
    <w:rsid w:val="00A31DBC"/>
    <w:rsid w:val="00A46BEC"/>
    <w:rsid w:val="00A643D0"/>
    <w:rsid w:val="00A74013"/>
    <w:rsid w:val="00A8155C"/>
    <w:rsid w:val="00A871FF"/>
    <w:rsid w:val="00A928EB"/>
    <w:rsid w:val="00A9696F"/>
    <w:rsid w:val="00A974AE"/>
    <w:rsid w:val="00AA1251"/>
    <w:rsid w:val="00AA2D6E"/>
    <w:rsid w:val="00AA2EC0"/>
    <w:rsid w:val="00AB028B"/>
    <w:rsid w:val="00AB053B"/>
    <w:rsid w:val="00AB1F33"/>
    <w:rsid w:val="00AB64B2"/>
    <w:rsid w:val="00AE677B"/>
    <w:rsid w:val="00AF251F"/>
    <w:rsid w:val="00AF76EE"/>
    <w:rsid w:val="00B139D8"/>
    <w:rsid w:val="00B1762A"/>
    <w:rsid w:val="00B2547D"/>
    <w:rsid w:val="00B34B05"/>
    <w:rsid w:val="00B40A1D"/>
    <w:rsid w:val="00B50A7C"/>
    <w:rsid w:val="00B71A23"/>
    <w:rsid w:val="00BB3CA9"/>
    <w:rsid w:val="00BB4281"/>
    <w:rsid w:val="00BB58A1"/>
    <w:rsid w:val="00BB648C"/>
    <w:rsid w:val="00BC0FB5"/>
    <w:rsid w:val="00BE25A0"/>
    <w:rsid w:val="00BF5A6F"/>
    <w:rsid w:val="00BF763E"/>
    <w:rsid w:val="00C07D21"/>
    <w:rsid w:val="00C07EBE"/>
    <w:rsid w:val="00C17A00"/>
    <w:rsid w:val="00C24BDD"/>
    <w:rsid w:val="00C27249"/>
    <w:rsid w:val="00C35792"/>
    <w:rsid w:val="00C36B0F"/>
    <w:rsid w:val="00C475D0"/>
    <w:rsid w:val="00C54C9A"/>
    <w:rsid w:val="00C736D1"/>
    <w:rsid w:val="00CA514E"/>
    <w:rsid w:val="00CB7B2E"/>
    <w:rsid w:val="00CB7FB6"/>
    <w:rsid w:val="00CC7C1A"/>
    <w:rsid w:val="00CD28E1"/>
    <w:rsid w:val="00CD673E"/>
    <w:rsid w:val="00CE6F64"/>
    <w:rsid w:val="00D016DE"/>
    <w:rsid w:val="00D01A11"/>
    <w:rsid w:val="00D23AC6"/>
    <w:rsid w:val="00D24184"/>
    <w:rsid w:val="00D471AA"/>
    <w:rsid w:val="00D478E4"/>
    <w:rsid w:val="00D61081"/>
    <w:rsid w:val="00D82FE1"/>
    <w:rsid w:val="00D86332"/>
    <w:rsid w:val="00DC1D4D"/>
    <w:rsid w:val="00DC56B2"/>
    <w:rsid w:val="00DC664F"/>
    <w:rsid w:val="00DC69F2"/>
    <w:rsid w:val="00DE4FB6"/>
    <w:rsid w:val="00DF0292"/>
    <w:rsid w:val="00E01636"/>
    <w:rsid w:val="00E02777"/>
    <w:rsid w:val="00E36C31"/>
    <w:rsid w:val="00E41526"/>
    <w:rsid w:val="00E44CC3"/>
    <w:rsid w:val="00E60E5A"/>
    <w:rsid w:val="00E80E2D"/>
    <w:rsid w:val="00E978E0"/>
    <w:rsid w:val="00EA3850"/>
    <w:rsid w:val="00EA482B"/>
    <w:rsid w:val="00EA5F79"/>
    <w:rsid w:val="00EB159A"/>
    <w:rsid w:val="00EB3244"/>
    <w:rsid w:val="00EB394B"/>
    <w:rsid w:val="00EB3F10"/>
    <w:rsid w:val="00ED1C27"/>
    <w:rsid w:val="00ED579B"/>
    <w:rsid w:val="00EE2620"/>
    <w:rsid w:val="00EF7FFB"/>
    <w:rsid w:val="00F1024D"/>
    <w:rsid w:val="00F222E0"/>
    <w:rsid w:val="00F24A27"/>
    <w:rsid w:val="00F5663A"/>
    <w:rsid w:val="00F57C6E"/>
    <w:rsid w:val="00F64189"/>
    <w:rsid w:val="00F71781"/>
    <w:rsid w:val="00F766AF"/>
    <w:rsid w:val="00FA0373"/>
    <w:rsid w:val="00FB09E3"/>
    <w:rsid w:val="00FB4C1D"/>
    <w:rsid w:val="00FC6095"/>
    <w:rsid w:val="00FD5534"/>
    <w:rsid w:val="00FE32EF"/>
    <w:rsid w:val="00FE5B57"/>
    <w:rsid w:val="00FF3840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871FF"/>
  </w:style>
  <w:style w:type="paragraph" w:customStyle="1" w:styleId="p10">
    <w:name w:val="p10"/>
    <w:basedOn w:val="Normal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4">
    <w:name w:val="p14"/>
    <w:basedOn w:val="Normal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FF"/>
    <w:pPr>
      <w:ind w:left="720"/>
    </w:pPr>
  </w:style>
  <w:style w:type="table" w:styleId="TableGrid">
    <w:name w:val="Table Grid"/>
    <w:basedOn w:val="TableNormal"/>
    <w:uiPriority w:val="99"/>
    <w:rsid w:val="00DC56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C1D4D"/>
    <w:rPr>
      <w:b/>
      <w:bCs/>
    </w:rPr>
  </w:style>
  <w:style w:type="table" w:customStyle="1" w:styleId="1">
    <w:name w:val="Сетка таблицы1"/>
    <w:uiPriority w:val="99"/>
    <w:rsid w:val="005D48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78E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8E0"/>
    <w:rPr>
      <w:rFonts w:ascii="Calibri" w:hAnsi="Calibri" w:cs="Calibr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539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39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39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8155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8155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155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8155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55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155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155C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F7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D4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2353</Words>
  <Characters>13418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 спраў на карысцьРадзiмы,</dc:title>
  <dc:subject/>
  <dc:creator>админ</dc:creator>
  <cp:keywords/>
  <dc:description/>
  <cp:lastModifiedBy>User</cp:lastModifiedBy>
  <cp:revision>3</cp:revision>
  <cp:lastPrinted>2014-11-12T08:00:00Z</cp:lastPrinted>
  <dcterms:created xsi:type="dcterms:W3CDTF">2014-11-25T05:51:00Z</dcterms:created>
  <dcterms:modified xsi:type="dcterms:W3CDTF">2014-11-25T05:55:00Z</dcterms:modified>
</cp:coreProperties>
</file>